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11D0" w14:textId="77777777" w:rsidR="00FC5FB1" w:rsidRDefault="00000000">
      <w:pPr>
        <w:pStyle w:val="BodyText"/>
        <w:ind w:left="1080"/>
        <w:rPr>
          <w:sz w:val="20"/>
        </w:rPr>
      </w:pPr>
      <w:r>
        <w:rPr>
          <w:noProof/>
          <w:sz w:val="20"/>
        </w:rPr>
        <w:drawing>
          <wp:inline distT="0" distB="0" distL="0" distR="0" wp14:anchorId="213758AC" wp14:editId="63517CE6">
            <wp:extent cx="5817795" cy="10895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795" cy="108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D274F" w14:textId="77777777" w:rsidR="00FC5FB1" w:rsidRDefault="00FC5FB1">
      <w:pPr>
        <w:pStyle w:val="BodyText"/>
        <w:rPr>
          <w:sz w:val="28"/>
        </w:rPr>
      </w:pPr>
    </w:p>
    <w:p w14:paraId="3729FE3B" w14:textId="77777777" w:rsidR="00FC5FB1" w:rsidRDefault="00FC5FB1">
      <w:pPr>
        <w:pStyle w:val="BodyText"/>
        <w:spacing w:before="144"/>
        <w:rPr>
          <w:sz w:val="28"/>
        </w:rPr>
      </w:pPr>
    </w:p>
    <w:p w14:paraId="610AF313" w14:textId="6D239DBA" w:rsidR="00FC5FB1" w:rsidRPr="008D76F9" w:rsidRDefault="00000000" w:rsidP="008D76F9">
      <w:pPr>
        <w:ind w:left="1178" w:right="1558"/>
        <w:jc w:val="center"/>
        <w:rPr>
          <w:sz w:val="24"/>
          <w:szCs w:val="24"/>
        </w:rPr>
      </w:pPr>
      <w:r w:rsidRPr="008D76F9">
        <w:rPr>
          <w:sz w:val="24"/>
          <w:szCs w:val="24"/>
        </w:rPr>
        <w:t>DEPARTMENT</w:t>
      </w:r>
      <w:r w:rsidRPr="008D76F9">
        <w:rPr>
          <w:spacing w:val="-14"/>
          <w:sz w:val="24"/>
          <w:szCs w:val="24"/>
        </w:rPr>
        <w:t xml:space="preserve"> </w:t>
      </w:r>
      <w:r w:rsidRPr="008D76F9">
        <w:rPr>
          <w:sz w:val="24"/>
          <w:szCs w:val="24"/>
        </w:rPr>
        <w:t>OF</w:t>
      </w:r>
      <w:r w:rsidR="003A47B2" w:rsidRPr="008D76F9">
        <w:rPr>
          <w:spacing w:val="-13"/>
          <w:sz w:val="24"/>
          <w:szCs w:val="24"/>
        </w:rPr>
        <w:t xml:space="preserve"> ELECTRONICS</w:t>
      </w:r>
      <w:r w:rsidR="008D76F9" w:rsidRPr="008D76F9">
        <w:rPr>
          <w:spacing w:val="-10"/>
          <w:sz w:val="24"/>
          <w:szCs w:val="24"/>
        </w:rPr>
        <w:t xml:space="preserve"> &amp;</w:t>
      </w:r>
      <w:r w:rsidRPr="008D76F9">
        <w:rPr>
          <w:spacing w:val="-4"/>
          <w:sz w:val="24"/>
          <w:szCs w:val="24"/>
        </w:rPr>
        <w:t xml:space="preserve"> </w:t>
      </w:r>
      <w:r w:rsidR="003A47B2" w:rsidRPr="008D76F9">
        <w:rPr>
          <w:spacing w:val="-2"/>
          <w:sz w:val="24"/>
          <w:szCs w:val="24"/>
        </w:rPr>
        <w:t>TELECOMMUNICATION</w:t>
      </w:r>
      <w:r w:rsidR="008D76F9" w:rsidRPr="008D76F9">
        <w:rPr>
          <w:spacing w:val="-2"/>
          <w:sz w:val="24"/>
          <w:szCs w:val="24"/>
        </w:rPr>
        <w:t xml:space="preserve"> ENGINEERING</w:t>
      </w:r>
    </w:p>
    <w:p w14:paraId="7C1C1157" w14:textId="77777777" w:rsidR="00FC5FB1" w:rsidRDefault="00000000">
      <w:pPr>
        <w:pStyle w:val="Title"/>
        <w:spacing w:line="237" w:lineRule="auto"/>
      </w:pPr>
      <w:r>
        <w:rPr>
          <w:spacing w:val="-2"/>
          <w:w w:val="90"/>
        </w:rPr>
        <w:t>---------------------------------------------------------------------------------------</w:t>
      </w:r>
      <w:r>
        <w:rPr>
          <w:spacing w:val="80"/>
        </w:rPr>
        <w:t xml:space="preserve">   </w:t>
      </w:r>
      <w:r>
        <w:t>STAFF PROFILE INFORMATION</w:t>
      </w:r>
    </w:p>
    <w:p w14:paraId="5BD236F5" w14:textId="77777777" w:rsidR="00FC5FB1" w:rsidRDefault="00FC5FB1">
      <w:pPr>
        <w:pStyle w:val="BodyText"/>
        <w:spacing w:before="197"/>
        <w:rPr>
          <w:b/>
          <w:sz w:val="20"/>
        </w:rPr>
      </w:pPr>
    </w:p>
    <w:tbl>
      <w:tblPr>
        <w:tblW w:w="0" w:type="auto"/>
        <w:tblInd w:w="240" w:type="dxa"/>
        <w:tblBorders>
          <w:top w:val="single" w:sz="6" w:space="0" w:color="7B7B7B"/>
          <w:left w:val="single" w:sz="6" w:space="0" w:color="7B7B7B"/>
          <w:bottom w:val="single" w:sz="6" w:space="0" w:color="7B7B7B"/>
          <w:right w:val="single" w:sz="6" w:space="0" w:color="7B7B7B"/>
          <w:insideH w:val="single" w:sz="6" w:space="0" w:color="7B7B7B"/>
          <w:insideV w:val="single" w:sz="6" w:space="0" w:color="7B7B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832"/>
        <w:gridCol w:w="2252"/>
        <w:gridCol w:w="1805"/>
        <w:gridCol w:w="408"/>
        <w:gridCol w:w="2209"/>
      </w:tblGrid>
      <w:tr w:rsidR="00FC5FB1" w14:paraId="265AF3B2" w14:textId="77777777">
        <w:trPr>
          <w:trHeight w:val="513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2A9334B0" w14:textId="77777777" w:rsidR="00FC5FB1" w:rsidRDefault="00000000">
            <w:pPr>
              <w:pStyle w:val="TableParagraph"/>
              <w:spacing w:before="30"/>
              <w:ind w:left="81" w:right="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14:paraId="6C591C0D" w14:textId="77777777" w:rsidR="00FC5FB1" w:rsidRDefault="00000000">
            <w:pPr>
              <w:pStyle w:val="TableParagraph"/>
              <w:spacing w:before="30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Name</w:t>
            </w:r>
            <w:r>
              <w:rPr>
                <w:b/>
                <w:color w:val="16365D"/>
                <w:spacing w:val="-11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of</w:t>
            </w:r>
            <w:r>
              <w:rPr>
                <w:b/>
                <w:color w:val="16365D"/>
                <w:spacing w:val="-20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Faculty</w:t>
            </w:r>
          </w:p>
        </w:tc>
        <w:tc>
          <w:tcPr>
            <w:tcW w:w="4057" w:type="dxa"/>
            <w:gridSpan w:val="2"/>
          </w:tcPr>
          <w:p w14:paraId="31960FF1" w14:textId="473E3BEA" w:rsidR="00FC5FB1" w:rsidRDefault="00000000">
            <w:pPr>
              <w:pStyle w:val="TableParagraph"/>
              <w:spacing w:before="102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6"/>
                <w:sz w:val="24"/>
              </w:rPr>
              <w:t>Mr</w:t>
            </w:r>
            <w:r w:rsidR="001971FB">
              <w:rPr>
                <w:b/>
                <w:color w:val="16365D"/>
                <w:spacing w:val="-6"/>
                <w:sz w:val="24"/>
              </w:rPr>
              <w:t>s</w:t>
            </w:r>
            <w:r>
              <w:rPr>
                <w:b/>
                <w:color w:val="16365D"/>
                <w:spacing w:val="-6"/>
                <w:sz w:val="24"/>
              </w:rPr>
              <w:t>.</w:t>
            </w:r>
            <w:r>
              <w:rPr>
                <w:b/>
                <w:color w:val="16365D"/>
                <w:spacing w:val="-8"/>
                <w:sz w:val="24"/>
              </w:rPr>
              <w:t xml:space="preserve"> </w:t>
            </w:r>
            <w:r w:rsidR="007C0631">
              <w:rPr>
                <w:b/>
                <w:color w:val="16365D"/>
                <w:spacing w:val="-6"/>
                <w:sz w:val="24"/>
              </w:rPr>
              <w:t>Naik Supriya Yogesh</w:t>
            </w:r>
          </w:p>
        </w:tc>
        <w:tc>
          <w:tcPr>
            <w:tcW w:w="2617" w:type="dxa"/>
            <w:gridSpan w:val="2"/>
            <w:vMerge w:val="restart"/>
          </w:tcPr>
          <w:p w14:paraId="4A973569" w14:textId="77777777" w:rsidR="006472E1" w:rsidRDefault="006472E1" w:rsidP="006472E1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5E8C90C" wp14:editId="610E6938">
                  <wp:extent cx="1321782" cy="1729740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583" cy="173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E55B5" w14:textId="1FFF66F2" w:rsidR="00FC5FB1" w:rsidRDefault="00FC5FB1">
            <w:pPr>
              <w:pStyle w:val="TableParagraph"/>
              <w:ind w:left="14" w:right="-15"/>
              <w:rPr>
                <w:sz w:val="20"/>
              </w:rPr>
            </w:pPr>
          </w:p>
        </w:tc>
      </w:tr>
      <w:tr w:rsidR="00FC5FB1" w14:paraId="01218163" w14:textId="77777777">
        <w:trPr>
          <w:trHeight w:val="523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0A43BF92" w14:textId="77777777" w:rsidR="00FC5FB1" w:rsidRDefault="00000000">
            <w:pPr>
              <w:pStyle w:val="TableParagraph"/>
              <w:spacing w:before="39"/>
              <w:ind w:left="81" w:right="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14:paraId="6418F796" w14:textId="77777777" w:rsidR="00FC5FB1" w:rsidRDefault="00000000">
            <w:pPr>
              <w:pStyle w:val="TableParagraph"/>
              <w:spacing w:before="3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Designation</w:t>
            </w:r>
          </w:p>
        </w:tc>
        <w:tc>
          <w:tcPr>
            <w:tcW w:w="4057" w:type="dxa"/>
            <w:gridSpan w:val="2"/>
          </w:tcPr>
          <w:p w14:paraId="2CDF347F" w14:textId="77777777" w:rsidR="00FC5FB1" w:rsidRDefault="00000000">
            <w:pPr>
              <w:pStyle w:val="TableParagraph"/>
              <w:spacing w:before="3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Asst.</w:t>
            </w:r>
            <w:r>
              <w:rPr>
                <w:b/>
                <w:color w:val="16365D"/>
                <w:spacing w:val="-5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Professor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14:paraId="09EDC169" w14:textId="77777777" w:rsidR="00FC5FB1" w:rsidRDefault="00FC5FB1">
            <w:pPr>
              <w:rPr>
                <w:sz w:val="2"/>
                <w:szCs w:val="2"/>
              </w:rPr>
            </w:pPr>
          </w:p>
        </w:tc>
      </w:tr>
      <w:tr w:rsidR="00FC5FB1" w14:paraId="5878D14A" w14:textId="77777777">
        <w:trPr>
          <w:trHeight w:val="508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7D6D54D4" w14:textId="77777777" w:rsidR="00FC5FB1" w:rsidRDefault="00000000">
            <w:pPr>
              <w:pStyle w:val="TableParagraph"/>
              <w:spacing w:before="25"/>
              <w:ind w:left="81" w:right="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14:paraId="665C4D1D" w14:textId="77777777" w:rsidR="00FC5FB1" w:rsidRDefault="00000000">
            <w:pPr>
              <w:pStyle w:val="TableParagraph"/>
              <w:spacing w:before="25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Date</w:t>
            </w:r>
            <w:r>
              <w:rPr>
                <w:b/>
                <w:color w:val="16365D"/>
                <w:spacing w:val="-18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of</w:t>
            </w:r>
            <w:r>
              <w:rPr>
                <w:b/>
                <w:color w:val="16365D"/>
                <w:spacing w:val="-20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Joining</w:t>
            </w:r>
            <w:r>
              <w:rPr>
                <w:b/>
                <w:color w:val="16365D"/>
                <w:spacing w:val="20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the</w:t>
            </w:r>
            <w:r>
              <w:rPr>
                <w:b/>
                <w:color w:val="16365D"/>
                <w:spacing w:val="-7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Institute</w:t>
            </w:r>
          </w:p>
        </w:tc>
        <w:tc>
          <w:tcPr>
            <w:tcW w:w="4057" w:type="dxa"/>
            <w:gridSpan w:val="2"/>
          </w:tcPr>
          <w:p w14:paraId="7E073FE7" w14:textId="6F1025A6" w:rsidR="00FC5FB1" w:rsidRDefault="006472E1" w:rsidP="006472E1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 xml:space="preserve"> March</w:t>
            </w:r>
            <w:r>
              <w:rPr>
                <w:b/>
                <w:color w:val="16365D"/>
                <w:spacing w:val="1"/>
                <w:sz w:val="24"/>
              </w:rPr>
              <w:t xml:space="preserve"> </w:t>
            </w:r>
            <w:r>
              <w:rPr>
                <w:b/>
                <w:color w:val="16365D"/>
                <w:spacing w:val="-4"/>
                <w:sz w:val="24"/>
              </w:rPr>
              <w:t>2025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14:paraId="772B701C" w14:textId="77777777" w:rsidR="00FC5FB1" w:rsidRDefault="00FC5FB1">
            <w:pPr>
              <w:rPr>
                <w:sz w:val="2"/>
                <w:szCs w:val="2"/>
              </w:rPr>
            </w:pPr>
          </w:p>
        </w:tc>
      </w:tr>
      <w:tr w:rsidR="00FC5FB1" w14:paraId="54514894" w14:textId="77777777">
        <w:trPr>
          <w:trHeight w:val="527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2E01EC1C" w14:textId="77777777" w:rsidR="00FC5FB1" w:rsidRDefault="00000000">
            <w:pPr>
              <w:pStyle w:val="TableParagraph"/>
              <w:spacing w:before="44"/>
              <w:ind w:left="81" w:right="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5</w:t>
            </w:r>
          </w:p>
        </w:tc>
        <w:tc>
          <w:tcPr>
            <w:tcW w:w="3832" w:type="dxa"/>
          </w:tcPr>
          <w:p w14:paraId="1ACBBB0D" w14:textId="77777777" w:rsidR="00FC5FB1" w:rsidRDefault="00000000">
            <w:pPr>
              <w:pStyle w:val="TableParagraph"/>
              <w:spacing w:before="44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Contact</w:t>
            </w:r>
            <w:r>
              <w:rPr>
                <w:b/>
                <w:color w:val="16365D"/>
                <w:spacing w:val="9"/>
                <w:sz w:val="24"/>
              </w:rPr>
              <w:t xml:space="preserve"> </w:t>
            </w:r>
            <w:r>
              <w:rPr>
                <w:b/>
                <w:color w:val="16365D"/>
                <w:spacing w:val="-5"/>
                <w:sz w:val="24"/>
              </w:rPr>
              <w:t>No.</w:t>
            </w:r>
          </w:p>
        </w:tc>
        <w:tc>
          <w:tcPr>
            <w:tcW w:w="4057" w:type="dxa"/>
            <w:gridSpan w:val="2"/>
          </w:tcPr>
          <w:p w14:paraId="14D3A323" w14:textId="4C6F9577" w:rsidR="00FC5FB1" w:rsidRDefault="006472E1">
            <w:pPr>
              <w:pStyle w:val="TableParagraph"/>
              <w:spacing w:before="44"/>
              <w:ind w:left="71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8888725670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14:paraId="16263F26" w14:textId="77777777" w:rsidR="00FC5FB1" w:rsidRDefault="00FC5FB1">
            <w:pPr>
              <w:rPr>
                <w:sz w:val="2"/>
                <w:szCs w:val="2"/>
              </w:rPr>
            </w:pPr>
          </w:p>
        </w:tc>
      </w:tr>
      <w:tr w:rsidR="00FC5FB1" w14:paraId="2839CB5D" w14:textId="77777777">
        <w:trPr>
          <w:trHeight w:val="522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4D5A434F" w14:textId="77777777" w:rsidR="00FC5FB1" w:rsidRDefault="00000000">
            <w:pPr>
              <w:pStyle w:val="TableParagraph"/>
              <w:spacing w:before="25"/>
              <w:ind w:left="81" w:right="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6</w:t>
            </w:r>
          </w:p>
        </w:tc>
        <w:tc>
          <w:tcPr>
            <w:tcW w:w="3832" w:type="dxa"/>
          </w:tcPr>
          <w:p w14:paraId="1AD51CF8" w14:textId="77777777" w:rsidR="00FC5FB1" w:rsidRDefault="00000000">
            <w:pPr>
              <w:pStyle w:val="TableParagraph"/>
              <w:spacing w:before="25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E-</w:t>
            </w:r>
            <w:r>
              <w:rPr>
                <w:b/>
                <w:color w:val="16365D"/>
                <w:spacing w:val="-4"/>
                <w:sz w:val="24"/>
              </w:rPr>
              <w:t>mail</w:t>
            </w:r>
          </w:p>
        </w:tc>
        <w:tc>
          <w:tcPr>
            <w:tcW w:w="4057" w:type="dxa"/>
            <w:gridSpan w:val="2"/>
          </w:tcPr>
          <w:p w14:paraId="7CC525D0" w14:textId="0747BA75" w:rsidR="00FC5FB1" w:rsidRPr="00D60A66" w:rsidRDefault="00D60A66" w:rsidP="006472E1">
            <w:pPr>
              <w:pStyle w:val="TableParagraph"/>
              <w:spacing w:before="25"/>
              <w:rPr>
                <w:b/>
                <w:sz w:val="24"/>
                <w:u w:val="single"/>
              </w:rPr>
            </w:pPr>
            <w:r w:rsidRPr="00D60A66">
              <w:rPr>
                <w:b/>
                <w:color w:val="0000FF"/>
                <w:spacing w:val="-2"/>
                <w:sz w:val="24"/>
              </w:rPr>
              <w:t xml:space="preserve"> </w:t>
            </w:r>
            <w:hyperlink r:id="rId7" w:history="1">
              <w:r w:rsidRPr="00D60A66">
                <w:rPr>
                  <w:rStyle w:val="Hyperlink"/>
                  <w:b/>
                  <w:spacing w:val="-2"/>
                  <w:sz w:val="24"/>
                </w:rPr>
                <w:t>synaik0903@gmail.com</w:t>
              </w:r>
            </w:hyperlink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14:paraId="3248A6F5" w14:textId="77777777" w:rsidR="00FC5FB1" w:rsidRDefault="00FC5FB1">
            <w:pPr>
              <w:rPr>
                <w:sz w:val="2"/>
                <w:szCs w:val="2"/>
              </w:rPr>
            </w:pPr>
          </w:p>
        </w:tc>
      </w:tr>
      <w:tr w:rsidR="00FC5FB1" w14:paraId="6189EF4C" w14:textId="77777777">
        <w:trPr>
          <w:trHeight w:val="513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4C3B77C4" w14:textId="77777777" w:rsidR="00FC5FB1" w:rsidRDefault="00000000">
            <w:pPr>
              <w:pStyle w:val="TableParagraph"/>
              <w:spacing w:before="30"/>
              <w:ind w:left="81" w:right="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7</w:t>
            </w:r>
          </w:p>
        </w:tc>
        <w:tc>
          <w:tcPr>
            <w:tcW w:w="3832" w:type="dxa"/>
          </w:tcPr>
          <w:p w14:paraId="206E70E6" w14:textId="77777777" w:rsidR="00FC5FB1" w:rsidRDefault="00000000">
            <w:pPr>
              <w:pStyle w:val="TableParagraph"/>
              <w:spacing w:before="30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4"/>
                <w:sz w:val="24"/>
              </w:rPr>
              <w:t>Date</w:t>
            </w:r>
            <w:r>
              <w:rPr>
                <w:b/>
                <w:color w:val="16365D"/>
                <w:spacing w:val="-9"/>
                <w:sz w:val="24"/>
              </w:rPr>
              <w:t xml:space="preserve"> </w:t>
            </w:r>
            <w:r>
              <w:rPr>
                <w:b/>
                <w:color w:val="16365D"/>
                <w:spacing w:val="-4"/>
                <w:sz w:val="24"/>
              </w:rPr>
              <w:t>of</w:t>
            </w:r>
            <w:r>
              <w:rPr>
                <w:b/>
                <w:color w:val="16365D"/>
                <w:spacing w:val="-9"/>
                <w:sz w:val="24"/>
              </w:rPr>
              <w:t xml:space="preserve"> </w:t>
            </w:r>
            <w:r>
              <w:rPr>
                <w:b/>
                <w:color w:val="16365D"/>
                <w:spacing w:val="-4"/>
                <w:sz w:val="24"/>
              </w:rPr>
              <w:t>Birth</w:t>
            </w:r>
          </w:p>
        </w:tc>
        <w:tc>
          <w:tcPr>
            <w:tcW w:w="4057" w:type="dxa"/>
            <w:gridSpan w:val="2"/>
          </w:tcPr>
          <w:p w14:paraId="47EDE119" w14:textId="2B98419D" w:rsidR="00FC5FB1" w:rsidRDefault="006472E1">
            <w:pPr>
              <w:pStyle w:val="TableParagraph"/>
              <w:spacing w:before="30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05/05/1991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14:paraId="0BE1691B" w14:textId="77777777" w:rsidR="00FC5FB1" w:rsidRDefault="00FC5FB1">
            <w:pPr>
              <w:rPr>
                <w:sz w:val="2"/>
                <w:szCs w:val="2"/>
              </w:rPr>
            </w:pPr>
          </w:p>
        </w:tc>
      </w:tr>
      <w:tr w:rsidR="00FC5FB1" w14:paraId="10BCB88B" w14:textId="77777777">
        <w:trPr>
          <w:trHeight w:val="522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03AE232F" w14:textId="77777777" w:rsidR="00FC5FB1" w:rsidRDefault="00000000">
            <w:pPr>
              <w:pStyle w:val="TableParagraph"/>
              <w:spacing w:before="25"/>
              <w:ind w:left="81" w:right="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8</w:t>
            </w:r>
          </w:p>
        </w:tc>
        <w:tc>
          <w:tcPr>
            <w:tcW w:w="3832" w:type="dxa"/>
          </w:tcPr>
          <w:p w14:paraId="4A887D1E" w14:textId="77777777" w:rsidR="00FC5FB1" w:rsidRDefault="00000000">
            <w:pPr>
              <w:pStyle w:val="TableParagraph"/>
              <w:spacing w:before="25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Specialization</w:t>
            </w:r>
          </w:p>
        </w:tc>
        <w:tc>
          <w:tcPr>
            <w:tcW w:w="6674" w:type="dxa"/>
            <w:gridSpan w:val="4"/>
          </w:tcPr>
          <w:p w14:paraId="7134C6D4" w14:textId="54B697E1" w:rsidR="00FC5FB1" w:rsidRPr="006472E1" w:rsidRDefault="006472E1">
            <w:pPr>
              <w:pStyle w:val="TableParagraph"/>
              <w:spacing w:before="20"/>
              <w:ind w:left="138"/>
            </w:pPr>
            <w:r w:rsidRPr="006472E1">
              <w:t>Industrial Automation,</w:t>
            </w:r>
            <w:r w:rsidRPr="006472E1">
              <w:rPr>
                <w:spacing w:val="-2"/>
              </w:rPr>
              <w:t xml:space="preserve"> </w:t>
            </w:r>
            <w:r w:rsidRPr="006472E1">
              <w:t>Digital</w:t>
            </w:r>
            <w:r w:rsidRPr="006472E1">
              <w:rPr>
                <w:spacing w:val="-7"/>
              </w:rPr>
              <w:t xml:space="preserve"> </w:t>
            </w:r>
            <w:r w:rsidRPr="006472E1">
              <w:rPr>
                <w:spacing w:val="-2"/>
              </w:rPr>
              <w:t xml:space="preserve">Electronics, Control System, Measurement &amp; Instrumentation, </w:t>
            </w:r>
            <w:r w:rsidRPr="006472E1">
              <w:t xml:space="preserve">VLSI &amp; </w:t>
            </w:r>
            <w:r w:rsidRPr="006472E1">
              <w:rPr>
                <w:spacing w:val="-2"/>
              </w:rPr>
              <w:t>Embedded System</w:t>
            </w:r>
            <w:r>
              <w:rPr>
                <w:spacing w:val="-2"/>
              </w:rPr>
              <w:t>.</w:t>
            </w:r>
          </w:p>
        </w:tc>
      </w:tr>
      <w:tr w:rsidR="00FC5FB1" w14:paraId="1A49D023" w14:textId="77777777">
        <w:trPr>
          <w:trHeight w:val="268"/>
        </w:trPr>
        <w:tc>
          <w:tcPr>
            <w:tcW w:w="512" w:type="dxa"/>
            <w:vMerge w:val="restart"/>
            <w:tcBorders>
              <w:left w:val="single" w:sz="8" w:space="0" w:color="7B7B7B"/>
            </w:tcBorders>
            <w:shd w:val="clear" w:color="auto" w:fill="BBF6DF"/>
          </w:tcPr>
          <w:p w14:paraId="330053FC" w14:textId="77777777" w:rsidR="00FC5FB1" w:rsidRDefault="00FC5FB1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2EA2B9D3" w14:textId="77777777" w:rsidR="00FC5FB1" w:rsidRDefault="00000000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color w:val="16365D"/>
                <w:spacing w:val="-10"/>
                <w:sz w:val="24"/>
              </w:rPr>
              <w:t>9</w:t>
            </w:r>
          </w:p>
        </w:tc>
        <w:tc>
          <w:tcPr>
            <w:tcW w:w="3832" w:type="dxa"/>
            <w:vMerge w:val="restart"/>
          </w:tcPr>
          <w:p w14:paraId="33BF8DDF" w14:textId="77777777" w:rsidR="00FC5FB1" w:rsidRDefault="00FC5FB1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56B28305" w14:textId="77777777" w:rsidR="00FC5FB1" w:rsidRDefault="00000000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Qualification</w:t>
            </w:r>
          </w:p>
        </w:tc>
        <w:tc>
          <w:tcPr>
            <w:tcW w:w="2252" w:type="dxa"/>
            <w:shd w:val="clear" w:color="auto" w:fill="DAF7EB"/>
          </w:tcPr>
          <w:p w14:paraId="19593CF2" w14:textId="77777777" w:rsidR="00FC5FB1" w:rsidRDefault="00000000">
            <w:pPr>
              <w:pStyle w:val="TableParagraph"/>
              <w:spacing w:line="248" w:lineRule="exact"/>
              <w:ind w:left="88" w:right="37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UG</w:t>
            </w:r>
          </w:p>
        </w:tc>
        <w:tc>
          <w:tcPr>
            <w:tcW w:w="2213" w:type="dxa"/>
            <w:gridSpan w:val="2"/>
            <w:shd w:val="clear" w:color="auto" w:fill="DAF7EB"/>
          </w:tcPr>
          <w:p w14:paraId="0F83D97F" w14:textId="77777777" w:rsidR="00FC5FB1" w:rsidRDefault="00000000">
            <w:pPr>
              <w:pStyle w:val="TableParagraph"/>
              <w:spacing w:line="248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PG</w:t>
            </w:r>
          </w:p>
        </w:tc>
        <w:tc>
          <w:tcPr>
            <w:tcW w:w="2209" w:type="dxa"/>
            <w:shd w:val="clear" w:color="auto" w:fill="DAF7EB"/>
          </w:tcPr>
          <w:p w14:paraId="503B9ED9" w14:textId="77777777" w:rsidR="00FC5FB1" w:rsidRDefault="00000000">
            <w:pPr>
              <w:pStyle w:val="TableParagraph"/>
              <w:spacing w:line="248" w:lineRule="exact"/>
              <w:ind w:right="787"/>
              <w:jc w:val="right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Ph.D.</w:t>
            </w:r>
          </w:p>
        </w:tc>
      </w:tr>
      <w:tr w:rsidR="00FC5FB1" w14:paraId="07590D08" w14:textId="77777777">
        <w:trPr>
          <w:trHeight w:val="916"/>
        </w:trPr>
        <w:tc>
          <w:tcPr>
            <w:tcW w:w="512" w:type="dxa"/>
            <w:vMerge/>
            <w:tcBorders>
              <w:top w:val="nil"/>
              <w:left w:val="single" w:sz="8" w:space="0" w:color="7B7B7B"/>
            </w:tcBorders>
            <w:shd w:val="clear" w:color="auto" w:fill="BBF6DF"/>
          </w:tcPr>
          <w:p w14:paraId="1CC2985F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705C3D31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1DA461FC" w14:textId="77777777" w:rsidR="00FC5FB1" w:rsidRDefault="00000000">
            <w:pPr>
              <w:pStyle w:val="TableParagraph"/>
              <w:ind w:left="88"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B.E.</w:t>
            </w:r>
          </w:p>
          <w:p w14:paraId="464FCAA7" w14:textId="41321C51" w:rsidR="00FC5FB1" w:rsidRDefault="006472E1">
            <w:pPr>
              <w:pStyle w:val="TableParagraph"/>
              <w:spacing w:before="9" w:line="237" w:lineRule="auto"/>
              <w:ind w:left="464" w:right="349" w:hanging="250"/>
              <w:rPr>
                <w:b/>
              </w:rPr>
            </w:pPr>
            <w:r>
              <w:rPr>
                <w:b/>
                <w:spacing w:val="-2"/>
              </w:rPr>
              <w:t xml:space="preserve">   Instrumentation</w:t>
            </w:r>
          </w:p>
        </w:tc>
        <w:tc>
          <w:tcPr>
            <w:tcW w:w="2213" w:type="dxa"/>
            <w:gridSpan w:val="2"/>
          </w:tcPr>
          <w:p w14:paraId="7E1E34CB" w14:textId="1FAD4FEC" w:rsidR="00FC5FB1" w:rsidRDefault="00000000">
            <w:pPr>
              <w:pStyle w:val="TableParagraph"/>
              <w:ind w:left="512" w:right="672" w:firstLine="211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6472E1">
              <w:rPr>
                <w:b/>
              </w:rPr>
              <w:t xml:space="preserve">.E. </w:t>
            </w:r>
            <w:r>
              <w:rPr>
                <w:b/>
              </w:rPr>
              <w:t xml:space="preserve"> </w:t>
            </w:r>
            <w:r w:rsidR="006472E1">
              <w:rPr>
                <w:b/>
              </w:rPr>
              <w:t xml:space="preserve">VLSI&amp; </w:t>
            </w:r>
            <w:r>
              <w:rPr>
                <w:b/>
                <w:spacing w:val="-2"/>
              </w:rPr>
              <w:t>Embedded System</w:t>
            </w:r>
          </w:p>
        </w:tc>
        <w:tc>
          <w:tcPr>
            <w:tcW w:w="2209" w:type="dxa"/>
          </w:tcPr>
          <w:p w14:paraId="67DC3E90" w14:textId="77777777" w:rsidR="00FC5FB1" w:rsidRDefault="00000000">
            <w:pPr>
              <w:pStyle w:val="TableParagraph"/>
              <w:spacing w:before="179"/>
              <w:ind w:right="762"/>
              <w:jc w:val="right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Pursuing</w:t>
            </w:r>
          </w:p>
        </w:tc>
      </w:tr>
      <w:tr w:rsidR="00FC5FB1" w14:paraId="385B138A" w14:textId="77777777">
        <w:trPr>
          <w:trHeight w:val="268"/>
        </w:trPr>
        <w:tc>
          <w:tcPr>
            <w:tcW w:w="512" w:type="dxa"/>
            <w:vMerge w:val="restart"/>
            <w:tcBorders>
              <w:left w:val="single" w:sz="8" w:space="0" w:color="7B7B7B"/>
            </w:tcBorders>
            <w:shd w:val="clear" w:color="auto" w:fill="BBF6DF"/>
          </w:tcPr>
          <w:p w14:paraId="7E55A2E6" w14:textId="77777777" w:rsidR="00FC5FB1" w:rsidRDefault="00000000">
            <w:pPr>
              <w:pStyle w:val="TableParagraph"/>
              <w:spacing w:before="111"/>
              <w:ind w:left="168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10</w:t>
            </w:r>
          </w:p>
        </w:tc>
        <w:tc>
          <w:tcPr>
            <w:tcW w:w="3832" w:type="dxa"/>
            <w:vMerge w:val="restart"/>
          </w:tcPr>
          <w:p w14:paraId="36575E32" w14:textId="77777777" w:rsidR="00FC5FB1" w:rsidRDefault="00000000">
            <w:pPr>
              <w:pStyle w:val="TableParagraph"/>
              <w:spacing w:before="111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w w:val="90"/>
                <w:sz w:val="24"/>
              </w:rPr>
              <w:t>Total</w:t>
            </w:r>
            <w:r>
              <w:rPr>
                <w:b/>
                <w:color w:val="16365D"/>
                <w:spacing w:val="29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Experience</w:t>
            </w:r>
          </w:p>
        </w:tc>
        <w:tc>
          <w:tcPr>
            <w:tcW w:w="2252" w:type="dxa"/>
            <w:shd w:val="clear" w:color="auto" w:fill="DAF7EB"/>
          </w:tcPr>
          <w:p w14:paraId="50C57BC1" w14:textId="77777777" w:rsidR="00FC5FB1" w:rsidRDefault="00000000">
            <w:pPr>
              <w:pStyle w:val="TableParagraph"/>
              <w:spacing w:line="248" w:lineRule="exact"/>
              <w:ind w:left="88" w:right="42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Academic</w:t>
            </w:r>
          </w:p>
        </w:tc>
        <w:tc>
          <w:tcPr>
            <w:tcW w:w="2213" w:type="dxa"/>
            <w:gridSpan w:val="2"/>
            <w:shd w:val="clear" w:color="auto" w:fill="DAF7EB"/>
          </w:tcPr>
          <w:p w14:paraId="432981EA" w14:textId="77777777" w:rsidR="00FC5FB1" w:rsidRDefault="00000000">
            <w:pPr>
              <w:pStyle w:val="TableParagraph"/>
              <w:spacing w:line="248" w:lineRule="exact"/>
              <w:ind w:left="647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Industrial</w:t>
            </w:r>
          </w:p>
        </w:tc>
        <w:tc>
          <w:tcPr>
            <w:tcW w:w="2209" w:type="dxa"/>
            <w:shd w:val="clear" w:color="auto" w:fill="DAF7EB"/>
          </w:tcPr>
          <w:p w14:paraId="2A69CFF1" w14:textId="77777777" w:rsidR="00FC5FB1" w:rsidRDefault="00000000">
            <w:pPr>
              <w:pStyle w:val="TableParagraph"/>
              <w:spacing w:line="248" w:lineRule="exact"/>
              <w:ind w:right="805"/>
              <w:jc w:val="right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Total</w:t>
            </w:r>
          </w:p>
        </w:tc>
      </w:tr>
      <w:tr w:rsidR="00FC5FB1" w14:paraId="51667CE7" w14:textId="77777777">
        <w:trPr>
          <w:trHeight w:val="402"/>
        </w:trPr>
        <w:tc>
          <w:tcPr>
            <w:tcW w:w="512" w:type="dxa"/>
            <w:vMerge/>
            <w:tcBorders>
              <w:top w:val="nil"/>
              <w:left w:val="single" w:sz="8" w:space="0" w:color="7B7B7B"/>
            </w:tcBorders>
            <w:shd w:val="clear" w:color="auto" w:fill="BBF6DF"/>
          </w:tcPr>
          <w:p w14:paraId="19095772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166C80BD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5B93A1B5" w14:textId="14D09053" w:rsidR="00FC5FB1" w:rsidRDefault="006472E1">
            <w:pPr>
              <w:pStyle w:val="TableParagraph"/>
              <w:spacing w:line="263" w:lineRule="exact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</w:t>
            </w:r>
          </w:p>
        </w:tc>
        <w:tc>
          <w:tcPr>
            <w:tcW w:w="2213" w:type="dxa"/>
            <w:gridSpan w:val="2"/>
          </w:tcPr>
          <w:p w14:paraId="49AF8ECB" w14:textId="6A38F372" w:rsidR="00FC5FB1" w:rsidRDefault="006472E1">
            <w:pPr>
              <w:pStyle w:val="TableParagraph"/>
              <w:spacing w:line="263" w:lineRule="exact"/>
              <w:ind w:left="58" w:right="8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00</w:t>
            </w:r>
          </w:p>
        </w:tc>
        <w:tc>
          <w:tcPr>
            <w:tcW w:w="2209" w:type="dxa"/>
          </w:tcPr>
          <w:p w14:paraId="6F05ED1E" w14:textId="034B17CC" w:rsidR="00FC5FB1" w:rsidRDefault="006472E1">
            <w:pPr>
              <w:pStyle w:val="TableParagraph"/>
              <w:spacing w:line="263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07</w:t>
            </w:r>
          </w:p>
        </w:tc>
      </w:tr>
      <w:tr w:rsidR="00FC5FB1" w14:paraId="31828ACB" w14:textId="77777777">
        <w:trPr>
          <w:trHeight w:val="277"/>
        </w:trPr>
        <w:tc>
          <w:tcPr>
            <w:tcW w:w="512" w:type="dxa"/>
            <w:vMerge w:val="restart"/>
            <w:tcBorders>
              <w:left w:val="single" w:sz="8" w:space="0" w:color="7B7B7B"/>
            </w:tcBorders>
            <w:shd w:val="clear" w:color="auto" w:fill="BBF6DF"/>
          </w:tcPr>
          <w:p w14:paraId="63D27E10" w14:textId="77777777" w:rsidR="00FC5FB1" w:rsidRDefault="00000000">
            <w:pPr>
              <w:pStyle w:val="TableParagraph"/>
              <w:spacing w:before="116"/>
              <w:ind w:left="168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11</w:t>
            </w:r>
          </w:p>
        </w:tc>
        <w:tc>
          <w:tcPr>
            <w:tcW w:w="3832" w:type="dxa"/>
            <w:vMerge w:val="restart"/>
          </w:tcPr>
          <w:p w14:paraId="1D3B04FB" w14:textId="77777777" w:rsidR="00FC5FB1" w:rsidRDefault="00000000">
            <w:pPr>
              <w:pStyle w:val="TableParagraph"/>
              <w:spacing w:before="116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Publications</w:t>
            </w:r>
            <w:r>
              <w:rPr>
                <w:b/>
                <w:color w:val="16365D"/>
                <w:spacing w:val="-7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(Journals)</w:t>
            </w:r>
          </w:p>
        </w:tc>
        <w:tc>
          <w:tcPr>
            <w:tcW w:w="2252" w:type="dxa"/>
            <w:shd w:val="clear" w:color="auto" w:fill="DAF7EB"/>
          </w:tcPr>
          <w:p w14:paraId="7C3ACA80" w14:textId="77777777" w:rsidR="00FC5FB1" w:rsidRDefault="00000000">
            <w:pPr>
              <w:pStyle w:val="TableParagraph"/>
              <w:spacing w:line="253" w:lineRule="exact"/>
              <w:ind w:left="88" w:right="24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National</w:t>
            </w:r>
          </w:p>
        </w:tc>
        <w:tc>
          <w:tcPr>
            <w:tcW w:w="2213" w:type="dxa"/>
            <w:gridSpan w:val="2"/>
            <w:shd w:val="clear" w:color="auto" w:fill="DAF7EB"/>
          </w:tcPr>
          <w:p w14:paraId="76778EFA" w14:textId="77777777" w:rsidR="00FC5FB1" w:rsidRDefault="00000000">
            <w:pPr>
              <w:pStyle w:val="TableParagraph"/>
              <w:spacing w:line="253" w:lineRule="exact"/>
              <w:ind w:left="479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International</w:t>
            </w:r>
          </w:p>
        </w:tc>
        <w:tc>
          <w:tcPr>
            <w:tcW w:w="2209" w:type="dxa"/>
            <w:shd w:val="clear" w:color="auto" w:fill="DAF7EB"/>
          </w:tcPr>
          <w:p w14:paraId="63B4FE09" w14:textId="77777777" w:rsidR="00FC5FB1" w:rsidRDefault="00000000">
            <w:pPr>
              <w:pStyle w:val="TableParagraph"/>
              <w:spacing w:line="258" w:lineRule="exact"/>
              <w:ind w:right="810"/>
              <w:jc w:val="right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Total</w:t>
            </w:r>
          </w:p>
        </w:tc>
      </w:tr>
      <w:tr w:rsidR="00FC5FB1" w14:paraId="39F110B6" w14:textId="77777777">
        <w:trPr>
          <w:trHeight w:val="417"/>
        </w:trPr>
        <w:tc>
          <w:tcPr>
            <w:tcW w:w="512" w:type="dxa"/>
            <w:vMerge/>
            <w:tcBorders>
              <w:top w:val="nil"/>
              <w:left w:val="single" w:sz="8" w:space="0" w:color="7B7B7B"/>
            </w:tcBorders>
            <w:shd w:val="clear" w:color="auto" w:fill="BBF6DF"/>
          </w:tcPr>
          <w:p w14:paraId="78135A52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197CEE0F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68C56913" w14:textId="50D126AA" w:rsidR="00FC5FB1" w:rsidRDefault="00000000">
            <w:pPr>
              <w:pStyle w:val="TableParagraph"/>
              <w:spacing w:line="259" w:lineRule="exact"/>
              <w:ind w:left="88" w:right="12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</w:t>
            </w:r>
            <w:r w:rsidR="006472E1">
              <w:rPr>
                <w:b/>
                <w:color w:val="16365D"/>
                <w:spacing w:val="-5"/>
                <w:sz w:val="24"/>
              </w:rPr>
              <w:t>0</w:t>
            </w:r>
          </w:p>
        </w:tc>
        <w:tc>
          <w:tcPr>
            <w:tcW w:w="2213" w:type="dxa"/>
            <w:gridSpan w:val="2"/>
          </w:tcPr>
          <w:p w14:paraId="785CDD82" w14:textId="5F591FBE" w:rsidR="00FC5FB1" w:rsidRDefault="00000000">
            <w:pPr>
              <w:pStyle w:val="TableParagraph"/>
              <w:spacing w:line="259" w:lineRule="exact"/>
              <w:ind w:left="58" w:right="1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</w:t>
            </w:r>
            <w:r w:rsidR="006472E1">
              <w:rPr>
                <w:b/>
                <w:color w:val="16365D"/>
                <w:spacing w:val="-5"/>
                <w:sz w:val="24"/>
              </w:rPr>
              <w:t>2</w:t>
            </w:r>
          </w:p>
        </w:tc>
        <w:tc>
          <w:tcPr>
            <w:tcW w:w="2209" w:type="dxa"/>
          </w:tcPr>
          <w:p w14:paraId="1DAABBBD" w14:textId="77777777" w:rsidR="00FC5FB1" w:rsidRDefault="00000000">
            <w:pPr>
              <w:pStyle w:val="TableParagraph"/>
              <w:spacing w:line="259" w:lineRule="exact"/>
              <w:ind w:left="52" w:right="9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02</w:t>
            </w:r>
          </w:p>
        </w:tc>
      </w:tr>
      <w:tr w:rsidR="00FC5FB1" w14:paraId="4BD6F1B5" w14:textId="77777777">
        <w:trPr>
          <w:trHeight w:val="268"/>
        </w:trPr>
        <w:tc>
          <w:tcPr>
            <w:tcW w:w="512" w:type="dxa"/>
            <w:vMerge w:val="restart"/>
            <w:tcBorders>
              <w:left w:val="single" w:sz="8" w:space="0" w:color="7B7B7B"/>
            </w:tcBorders>
            <w:shd w:val="clear" w:color="auto" w:fill="BBF6DF"/>
          </w:tcPr>
          <w:p w14:paraId="701AE1CB" w14:textId="77777777" w:rsidR="00FC5FB1" w:rsidRDefault="00000000">
            <w:pPr>
              <w:pStyle w:val="TableParagraph"/>
              <w:spacing w:before="116"/>
              <w:ind w:left="168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12</w:t>
            </w:r>
          </w:p>
        </w:tc>
        <w:tc>
          <w:tcPr>
            <w:tcW w:w="3832" w:type="dxa"/>
            <w:vMerge w:val="restart"/>
          </w:tcPr>
          <w:p w14:paraId="5255141E" w14:textId="77777777" w:rsidR="00FC5FB1" w:rsidRDefault="00000000">
            <w:pPr>
              <w:pStyle w:val="TableParagraph"/>
              <w:spacing w:before="116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Publications</w:t>
            </w:r>
            <w:r>
              <w:rPr>
                <w:b/>
                <w:color w:val="16365D"/>
                <w:spacing w:val="9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(Conferences)</w:t>
            </w:r>
          </w:p>
        </w:tc>
        <w:tc>
          <w:tcPr>
            <w:tcW w:w="2252" w:type="dxa"/>
            <w:shd w:val="clear" w:color="auto" w:fill="DAF7EB"/>
          </w:tcPr>
          <w:p w14:paraId="24F1A7FB" w14:textId="77777777" w:rsidR="00FC5FB1" w:rsidRDefault="00000000">
            <w:pPr>
              <w:pStyle w:val="TableParagraph"/>
              <w:spacing w:line="248" w:lineRule="exact"/>
              <w:ind w:left="88" w:right="24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National</w:t>
            </w:r>
          </w:p>
        </w:tc>
        <w:tc>
          <w:tcPr>
            <w:tcW w:w="2213" w:type="dxa"/>
            <w:gridSpan w:val="2"/>
            <w:shd w:val="clear" w:color="auto" w:fill="DAF7EB"/>
          </w:tcPr>
          <w:p w14:paraId="65C5FCEE" w14:textId="77777777" w:rsidR="00FC5FB1" w:rsidRDefault="00000000">
            <w:pPr>
              <w:pStyle w:val="TableParagraph"/>
              <w:spacing w:line="248" w:lineRule="exact"/>
              <w:ind w:left="479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International</w:t>
            </w:r>
          </w:p>
        </w:tc>
        <w:tc>
          <w:tcPr>
            <w:tcW w:w="2209" w:type="dxa"/>
            <w:shd w:val="clear" w:color="auto" w:fill="DAF7EB"/>
          </w:tcPr>
          <w:p w14:paraId="778531DD" w14:textId="77777777" w:rsidR="00FC5FB1" w:rsidRDefault="00000000">
            <w:pPr>
              <w:pStyle w:val="TableParagraph"/>
              <w:spacing w:line="248" w:lineRule="exact"/>
              <w:ind w:right="805"/>
              <w:jc w:val="right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Total</w:t>
            </w:r>
          </w:p>
        </w:tc>
      </w:tr>
      <w:tr w:rsidR="00FC5FB1" w14:paraId="0DE3D3FB" w14:textId="77777777">
        <w:trPr>
          <w:trHeight w:val="407"/>
        </w:trPr>
        <w:tc>
          <w:tcPr>
            <w:tcW w:w="512" w:type="dxa"/>
            <w:vMerge/>
            <w:tcBorders>
              <w:top w:val="nil"/>
              <w:left w:val="single" w:sz="8" w:space="0" w:color="7B7B7B"/>
            </w:tcBorders>
            <w:shd w:val="clear" w:color="auto" w:fill="BBF6DF"/>
          </w:tcPr>
          <w:p w14:paraId="10038180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718BCFAF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1BAB51A8" w14:textId="77777777" w:rsidR="00FC5FB1" w:rsidRDefault="00000000">
            <w:pPr>
              <w:pStyle w:val="TableParagraph"/>
              <w:spacing w:line="258" w:lineRule="exact"/>
              <w:ind w:left="88" w:right="12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00</w:t>
            </w:r>
          </w:p>
        </w:tc>
        <w:tc>
          <w:tcPr>
            <w:tcW w:w="2213" w:type="dxa"/>
            <w:gridSpan w:val="2"/>
          </w:tcPr>
          <w:p w14:paraId="16684EDC" w14:textId="77777777" w:rsidR="00FC5FB1" w:rsidRDefault="00000000">
            <w:pPr>
              <w:pStyle w:val="TableParagraph"/>
              <w:spacing w:line="258" w:lineRule="exact"/>
              <w:ind w:left="58" w:right="1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00</w:t>
            </w:r>
          </w:p>
        </w:tc>
        <w:tc>
          <w:tcPr>
            <w:tcW w:w="2209" w:type="dxa"/>
          </w:tcPr>
          <w:p w14:paraId="3AA60392" w14:textId="77777777" w:rsidR="00FC5FB1" w:rsidRDefault="00000000">
            <w:pPr>
              <w:pStyle w:val="TableParagraph"/>
              <w:spacing w:line="258" w:lineRule="exact"/>
              <w:ind w:left="52" w:right="19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00</w:t>
            </w:r>
          </w:p>
        </w:tc>
      </w:tr>
      <w:tr w:rsidR="00FC5FB1" w14:paraId="5F58F581" w14:textId="77777777">
        <w:trPr>
          <w:trHeight w:val="268"/>
        </w:trPr>
        <w:tc>
          <w:tcPr>
            <w:tcW w:w="512" w:type="dxa"/>
            <w:vMerge w:val="restart"/>
            <w:tcBorders>
              <w:left w:val="single" w:sz="8" w:space="0" w:color="7B7B7B"/>
            </w:tcBorders>
            <w:shd w:val="clear" w:color="auto" w:fill="BBF6DF"/>
          </w:tcPr>
          <w:p w14:paraId="7847F2C9" w14:textId="77777777" w:rsidR="00FC5FB1" w:rsidRDefault="00000000">
            <w:pPr>
              <w:pStyle w:val="TableParagraph"/>
              <w:spacing w:before="121"/>
              <w:ind w:left="168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13</w:t>
            </w:r>
          </w:p>
        </w:tc>
        <w:tc>
          <w:tcPr>
            <w:tcW w:w="3832" w:type="dxa"/>
            <w:vMerge w:val="restart"/>
          </w:tcPr>
          <w:p w14:paraId="7B3A0878" w14:textId="77777777" w:rsidR="00FC5FB1" w:rsidRDefault="00000000">
            <w:pPr>
              <w:pStyle w:val="TableParagraph"/>
              <w:spacing w:before="121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PG/Ph.D.</w:t>
            </w:r>
            <w:r>
              <w:rPr>
                <w:b/>
                <w:color w:val="16365D"/>
                <w:spacing w:val="-7"/>
                <w:sz w:val="24"/>
              </w:rPr>
              <w:t xml:space="preserve"> </w:t>
            </w:r>
            <w:r>
              <w:rPr>
                <w:b/>
                <w:color w:val="16365D"/>
                <w:sz w:val="24"/>
              </w:rPr>
              <w:t>Projects</w:t>
            </w:r>
            <w:r>
              <w:rPr>
                <w:b/>
                <w:color w:val="16365D"/>
                <w:spacing w:val="-10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Guided</w:t>
            </w:r>
          </w:p>
        </w:tc>
        <w:tc>
          <w:tcPr>
            <w:tcW w:w="2252" w:type="dxa"/>
            <w:shd w:val="clear" w:color="auto" w:fill="DAF7EB"/>
          </w:tcPr>
          <w:p w14:paraId="7C63E2BE" w14:textId="77777777" w:rsidR="00FC5FB1" w:rsidRDefault="00000000">
            <w:pPr>
              <w:pStyle w:val="TableParagraph"/>
              <w:spacing w:line="248" w:lineRule="exact"/>
              <w:ind w:left="88" w:right="36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PG</w:t>
            </w:r>
            <w:r>
              <w:rPr>
                <w:b/>
                <w:color w:val="16365D"/>
                <w:spacing w:val="-13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Projects</w:t>
            </w:r>
          </w:p>
        </w:tc>
        <w:tc>
          <w:tcPr>
            <w:tcW w:w="2213" w:type="dxa"/>
            <w:gridSpan w:val="2"/>
            <w:shd w:val="clear" w:color="auto" w:fill="DAF7EB"/>
          </w:tcPr>
          <w:p w14:paraId="1EFE9CAB" w14:textId="77777777" w:rsidR="00FC5FB1" w:rsidRDefault="00000000">
            <w:pPr>
              <w:pStyle w:val="TableParagraph"/>
              <w:spacing w:line="248" w:lineRule="exact"/>
              <w:ind w:left="407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Ph.D.</w:t>
            </w:r>
            <w:r>
              <w:rPr>
                <w:b/>
                <w:color w:val="16365D"/>
                <w:spacing w:val="-7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Projects</w:t>
            </w:r>
          </w:p>
        </w:tc>
        <w:tc>
          <w:tcPr>
            <w:tcW w:w="2209" w:type="dxa"/>
            <w:shd w:val="clear" w:color="auto" w:fill="DAF7EB"/>
          </w:tcPr>
          <w:p w14:paraId="28CD1986" w14:textId="77777777" w:rsidR="00FC5FB1" w:rsidRDefault="00000000">
            <w:pPr>
              <w:pStyle w:val="TableParagraph"/>
              <w:spacing w:line="248" w:lineRule="exact"/>
              <w:ind w:right="805"/>
              <w:jc w:val="right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Total</w:t>
            </w:r>
          </w:p>
        </w:tc>
      </w:tr>
      <w:tr w:rsidR="00FC5FB1" w14:paraId="3CEF737F" w14:textId="77777777">
        <w:trPr>
          <w:trHeight w:val="422"/>
        </w:trPr>
        <w:tc>
          <w:tcPr>
            <w:tcW w:w="512" w:type="dxa"/>
            <w:vMerge/>
            <w:tcBorders>
              <w:top w:val="nil"/>
              <w:left w:val="single" w:sz="8" w:space="0" w:color="7B7B7B"/>
            </w:tcBorders>
            <w:shd w:val="clear" w:color="auto" w:fill="BBF6DF"/>
          </w:tcPr>
          <w:p w14:paraId="72CF4F2B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161D27C0" w14:textId="77777777" w:rsidR="00FC5FB1" w:rsidRDefault="00FC5FB1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778A9F6D" w14:textId="6E1337BA" w:rsidR="00FC5FB1" w:rsidRDefault="006472E1">
            <w:pPr>
              <w:pStyle w:val="TableParagraph"/>
              <w:spacing w:line="263" w:lineRule="exact"/>
              <w:ind w:left="88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213" w:type="dxa"/>
            <w:gridSpan w:val="2"/>
          </w:tcPr>
          <w:p w14:paraId="1C131F06" w14:textId="77777777" w:rsidR="00FC5FB1" w:rsidRDefault="00000000">
            <w:pPr>
              <w:pStyle w:val="TableParagraph"/>
              <w:spacing w:line="263" w:lineRule="exact"/>
              <w:ind w:left="58" w:right="2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-</w:t>
            </w:r>
            <w:r>
              <w:rPr>
                <w:b/>
                <w:color w:val="16365D"/>
                <w:spacing w:val="-10"/>
                <w:sz w:val="24"/>
              </w:rPr>
              <w:t>-</w:t>
            </w:r>
          </w:p>
        </w:tc>
        <w:tc>
          <w:tcPr>
            <w:tcW w:w="2209" w:type="dxa"/>
          </w:tcPr>
          <w:p w14:paraId="2499D790" w14:textId="5575A398" w:rsidR="00FC5FB1" w:rsidRDefault="006472E1">
            <w:pPr>
              <w:pStyle w:val="TableParagraph"/>
              <w:spacing w:line="263" w:lineRule="exact"/>
              <w:ind w:left="52" w:right="5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02</w:t>
            </w:r>
          </w:p>
        </w:tc>
      </w:tr>
      <w:tr w:rsidR="00FC5FB1" w14:paraId="24DED6E6" w14:textId="77777777">
        <w:trPr>
          <w:trHeight w:val="565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492EB437" w14:textId="77777777" w:rsidR="00FC5FB1" w:rsidRDefault="00000000">
            <w:pPr>
              <w:pStyle w:val="TableParagraph"/>
              <w:spacing w:before="5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14</w:t>
            </w:r>
          </w:p>
        </w:tc>
        <w:tc>
          <w:tcPr>
            <w:tcW w:w="3832" w:type="dxa"/>
          </w:tcPr>
          <w:p w14:paraId="1FC47D18" w14:textId="77777777" w:rsidR="00FC5FB1" w:rsidRDefault="00000000">
            <w:pPr>
              <w:pStyle w:val="TableParagraph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4"/>
                <w:sz w:val="24"/>
              </w:rPr>
              <w:t>Books</w:t>
            </w:r>
            <w:r>
              <w:rPr>
                <w:b/>
                <w:color w:val="16365D"/>
                <w:spacing w:val="-6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Published/IPRs/Patents</w:t>
            </w:r>
          </w:p>
        </w:tc>
        <w:tc>
          <w:tcPr>
            <w:tcW w:w="6674" w:type="dxa"/>
            <w:gridSpan w:val="4"/>
          </w:tcPr>
          <w:p w14:paraId="4FFFD6C3" w14:textId="77777777" w:rsidR="00FC5FB1" w:rsidRDefault="00000000">
            <w:pPr>
              <w:pStyle w:val="TableParagraph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  <w:tr w:rsidR="00FC5FB1" w14:paraId="43188261" w14:textId="77777777">
        <w:trPr>
          <w:trHeight w:val="565"/>
        </w:trPr>
        <w:tc>
          <w:tcPr>
            <w:tcW w:w="512" w:type="dxa"/>
            <w:tcBorders>
              <w:left w:val="single" w:sz="8" w:space="0" w:color="7B7B7B"/>
              <w:bottom w:val="single" w:sz="8" w:space="0" w:color="7B7B7B"/>
            </w:tcBorders>
            <w:shd w:val="clear" w:color="auto" w:fill="BBF6DF"/>
          </w:tcPr>
          <w:p w14:paraId="13E70A27" w14:textId="77777777" w:rsidR="00FC5FB1" w:rsidRDefault="00000000">
            <w:pPr>
              <w:pStyle w:val="TableParagraph"/>
              <w:spacing w:before="5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15</w:t>
            </w:r>
          </w:p>
        </w:tc>
        <w:tc>
          <w:tcPr>
            <w:tcW w:w="3832" w:type="dxa"/>
            <w:tcBorders>
              <w:bottom w:val="single" w:sz="8" w:space="0" w:color="7B7B7B"/>
            </w:tcBorders>
          </w:tcPr>
          <w:p w14:paraId="217D306B" w14:textId="77777777" w:rsidR="00FC5FB1" w:rsidRDefault="00000000">
            <w:pPr>
              <w:pStyle w:val="TableParagraph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2"/>
                <w:sz w:val="24"/>
              </w:rPr>
              <w:t>Professional</w:t>
            </w:r>
            <w:r>
              <w:rPr>
                <w:b/>
                <w:color w:val="16365D"/>
                <w:spacing w:val="2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Bodies</w:t>
            </w:r>
            <w:r>
              <w:rPr>
                <w:b/>
                <w:color w:val="16365D"/>
                <w:spacing w:val="-15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Memberships</w:t>
            </w:r>
          </w:p>
        </w:tc>
        <w:tc>
          <w:tcPr>
            <w:tcW w:w="6674" w:type="dxa"/>
            <w:gridSpan w:val="4"/>
            <w:tcBorders>
              <w:bottom w:val="single" w:sz="8" w:space="0" w:color="7B7B7B"/>
            </w:tcBorders>
          </w:tcPr>
          <w:p w14:paraId="5AB73FD4" w14:textId="77777777" w:rsidR="00FC5FB1" w:rsidRDefault="00000000">
            <w:pPr>
              <w:pStyle w:val="TableParagraph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  <w:tr w:rsidR="00FC5FB1" w14:paraId="22DB5313" w14:textId="77777777">
        <w:trPr>
          <w:trHeight w:val="571"/>
        </w:trPr>
        <w:tc>
          <w:tcPr>
            <w:tcW w:w="512" w:type="dxa"/>
            <w:tcBorders>
              <w:top w:val="single" w:sz="8" w:space="0" w:color="7B7B7B"/>
              <w:left w:val="single" w:sz="8" w:space="0" w:color="7B7B7B"/>
            </w:tcBorders>
            <w:shd w:val="clear" w:color="auto" w:fill="BBF6DF"/>
          </w:tcPr>
          <w:p w14:paraId="1E4E9F54" w14:textId="77777777" w:rsidR="00FC5FB1" w:rsidRDefault="00000000">
            <w:pPr>
              <w:pStyle w:val="TableParagraph"/>
              <w:spacing w:before="58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16</w:t>
            </w:r>
          </w:p>
        </w:tc>
        <w:tc>
          <w:tcPr>
            <w:tcW w:w="3832" w:type="dxa"/>
            <w:tcBorders>
              <w:top w:val="single" w:sz="8" w:space="0" w:color="7B7B7B"/>
            </w:tcBorders>
          </w:tcPr>
          <w:p w14:paraId="4943160F" w14:textId="77777777" w:rsidR="00FC5FB1" w:rsidRDefault="00000000">
            <w:pPr>
              <w:pStyle w:val="TableParagraph"/>
              <w:spacing w:before="58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Consultancy</w:t>
            </w:r>
            <w:r>
              <w:rPr>
                <w:b/>
                <w:color w:val="16365D"/>
                <w:spacing w:val="-14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Activities</w:t>
            </w:r>
          </w:p>
        </w:tc>
        <w:tc>
          <w:tcPr>
            <w:tcW w:w="6674" w:type="dxa"/>
            <w:gridSpan w:val="4"/>
            <w:tcBorders>
              <w:top w:val="single" w:sz="8" w:space="0" w:color="7B7B7B"/>
            </w:tcBorders>
          </w:tcPr>
          <w:p w14:paraId="2DB20E4C" w14:textId="77777777" w:rsidR="00FC5FB1" w:rsidRDefault="00000000">
            <w:pPr>
              <w:pStyle w:val="TableParagraph"/>
              <w:spacing w:before="58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  <w:tr w:rsidR="00FC5FB1" w14:paraId="22B27FD1" w14:textId="77777777">
        <w:trPr>
          <w:trHeight w:val="570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530ED518" w14:textId="77777777" w:rsidR="00FC5FB1" w:rsidRDefault="00000000">
            <w:pPr>
              <w:pStyle w:val="TableParagraph"/>
              <w:spacing w:before="5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17</w:t>
            </w:r>
          </w:p>
        </w:tc>
        <w:tc>
          <w:tcPr>
            <w:tcW w:w="3832" w:type="dxa"/>
          </w:tcPr>
          <w:p w14:paraId="7B11E7B6" w14:textId="77777777" w:rsidR="00FC5FB1" w:rsidRDefault="00000000">
            <w:pPr>
              <w:pStyle w:val="TableParagraph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Awards</w:t>
            </w:r>
            <w:r>
              <w:rPr>
                <w:b/>
                <w:color w:val="16365D"/>
                <w:spacing w:val="5"/>
                <w:sz w:val="24"/>
              </w:rPr>
              <w:t xml:space="preserve"> </w:t>
            </w:r>
            <w:r>
              <w:rPr>
                <w:b/>
                <w:color w:val="16365D"/>
                <w:sz w:val="24"/>
              </w:rPr>
              <w:t>/</w:t>
            </w:r>
            <w:r>
              <w:rPr>
                <w:b/>
                <w:color w:val="16365D"/>
                <w:spacing w:val="-14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Achievements</w:t>
            </w:r>
          </w:p>
        </w:tc>
        <w:tc>
          <w:tcPr>
            <w:tcW w:w="6674" w:type="dxa"/>
            <w:gridSpan w:val="4"/>
          </w:tcPr>
          <w:p w14:paraId="78F323D4" w14:textId="77777777" w:rsidR="00FC5FB1" w:rsidRDefault="00000000">
            <w:pPr>
              <w:pStyle w:val="TableParagraph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  <w:tr w:rsidR="00FC5FB1" w14:paraId="687AF254" w14:textId="77777777">
        <w:trPr>
          <w:trHeight w:val="570"/>
        </w:trPr>
        <w:tc>
          <w:tcPr>
            <w:tcW w:w="512" w:type="dxa"/>
            <w:tcBorders>
              <w:left w:val="single" w:sz="8" w:space="0" w:color="7B7B7B"/>
            </w:tcBorders>
            <w:shd w:val="clear" w:color="auto" w:fill="BBF6DF"/>
          </w:tcPr>
          <w:p w14:paraId="34DE3BE2" w14:textId="77777777" w:rsidR="00FC5FB1" w:rsidRDefault="00000000">
            <w:pPr>
              <w:pStyle w:val="TableParagraph"/>
              <w:spacing w:before="5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18</w:t>
            </w:r>
          </w:p>
        </w:tc>
        <w:tc>
          <w:tcPr>
            <w:tcW w:w="3832" w:type="dxa"/>
          </w:tcPr>
          <w:p w14:paraId="4CAC2777" w14:textId="77777777" w:rsidR="00FC5FB1" w:rsidRDefault="00000000">
            <w:pPr>
              <w:pStyle w:val="TableParagraph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z w:val="24"/>
              </w:rPr>
              <w:t>Grants</w:t>
            </w:r>
            <w:r>
              <w:rPr>
                <w:b/>
                <w:color w:val="16365D"/>
                <w:spacing w:val="25"/>
                <w:sz w:val="24"/>
              </w:rPr>
              <w:t xml:space="preserve"> </w:t>
            </w:r>
            <w:r>
              <w:rPr>
                <w:b/>
                <w:color w:val="16365D"/>
                <w:spacing w:val="-2"/>
                <w:sz w:val="24"/>
              </w:rPr>
              <w:t>Received</w:t>
            </w:r>
          </w:p>
        </w:tc>
        <w:tc>
          <w:tcPr>
            <w:tcW w:w="6674" w:type="dxa"/>
            <w:gridSpan w:val="4"/>
          </w:tcPr>
          <w:p w14:paraId="0372DC52" w14:textId="77777777" w:rsidR="00FC5FB1" w:rsidRDefault="00000000">
            <w:pPr>
              <w:pStyle w:val="TableParagraph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color w:val="16365D"/>
                <w:spacing w:val="-5"/>
                <w:sz w:val="24"/>
              </w:rPr>
              <w:t>NIL</w:t>
            </w:r>
          </w:p>
        </w:tc>
      </w:tr>
    </w:tbl>
    <w:p w14:paraId="4FAF77BA" w14:textId="77777777" w:rsidR="00FC5FB1" w:rsidRDefault="00FC5FB1">
      <w:pPr>
        <w:pStyle w:val="TableParagraph"/>
        <w:rPr>
          <w:b/>
          <w:sz w:val="24"/>
        </w:rPr>
        <w:sectPr w:rsidR="00FC5FB1">
          <w:type w:val="continuous"/>
          <w:pgSz w:w="12240" w:h="15840"/>
          <w:pgMar w:top="800" w:right="0" w:bottom="0" w:left="360" w:header="720" w:footer="720" w:gutter="0"/>
          <w:cols w:space="720"/>
        </w:sectPr>
      </w:pPr>
    </w:p>
    <w:p w14:paraId="1990F40A" w14:textId="77777777" w:rsidR="00FC5FB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before="73"/>
        <w:ind w:left="1800" w:hanging="360"/>
        <w:rPr>
          <w:b/>
          <w:sz w:val="24"/>
        </w:rPr>
      </w:pPr>
      <w:bookmarkStart w:id="0" w:name="_RESEARCH_PUBLICATIONS:"/>
      <w:bookmarkEnd w:id="0"/>
      <w:r>
        <w:rPr>
          <w:b/>
          <w:sz w:val="24"/>
        </w:rPr>
        <w:lastRenderedPageBreak/>
        <w:t>RESEARCH</w:t>
      </w:r>
      <w:r>
        <w:rPr>
          <w:b/>
          <w:spacing w:val="54"/>
          <w:sz w:val="24"/>
        </w:rPr>
        <w:t xml:space="preserve"> </w:t>
      </w:r>
      <w:r>
        <w:rPr>
          <w:b/>
          <w:spacing w:val="-2"/>
          <w:sz w:val="24"/>
        </w:rPr>
        <w:t>PUBLICATIONS:</w:t>
      </w:r>
    </w:p>
    <w:p w14:paraId="68EED276" w14:textId="77777777" w:rsidR="00FC5FB1" w:rsidRDefault="00FC5FB1">
      <w:pPr>
        <w:pStyle w:val="BodyText"/>
        <w:spacing w:before="112"/>
        <w:rPr>
          <w:b/>
          <w:sz w:val="20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163"/>
        <w:gridCol w:w="4768"/>
      </w:tblGrid>
      <w:tr w:rsidR="00FC5FB1" w14:paraId="30B575BA" w14:textId="77777777">
        <w:trPr>
          <w:trHeight w:val="546"/>
        </w:trPr>
        <w:tc>
          <w:tcPr>
            <w:tcW w:w="711" w:type="dxa"/>
          </w:tcPr>
          <w:p w14:paraId="2D0CE6DD" w14:textId="77777777" w:rsidR="00FC5FB1" w:rsidRDefault="00000000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Sr.</w:t>
            </w:r>
          </w:p>
          <w:p w14:paraId="630178A3" w14:textId="77777777" w:rsidR="00FC5FB1" w:rsidRDefault="00000000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63" w:type="dxa"/>
          </w:tcPr>
          <w:p w14:paraId="4A7DE293" w14:textId="77777777" w:rsidR="00FC5FB1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Paper/Article</w:t>
            </w:r>
          </w:p>
        </w:tc>
        <w:tc>
          <w:tcPr>
            <w:tcW w:w="4768" w:type="dxa"/>
          </w:tcPr>
          <w:p w14:paraId="5A6A07AE" w14:textId="77777777" w:rsidR="00FC5FB1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Journal</w:t>
            </w:r>
          </w:p>
        </w:tc>
      </w:tr>
      <w:tr w:rsidR="00FC5FB1" w14:paraId="5AF98AF0" w14:textId="77777777">
        <w:trPr>
          <w:trHeight w:val="1252"/>
        </w:trPr>
        <w:tc>
          <w:tcPr>
            <w:tcW w:w="711" w:type="dxa"/>
          </w:tcPr>
          <w:p w14:paraId="3C724067" w14:textId="77777777" w:rsidR="00FC5FB1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63" w:type="dxa"/>
          </w:tcPr>
          <w:p w14:paraId="00F369A8" w14:textId="3EE233CB" w:rsidR="002E7DB4" w:rsidRPr="002E7DB4" w:rsidRDefault="002E7DB4" w:rsidP="000549AA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 w:rsidRPr="002E7DB4">
              <w:rPr>
                <w:spacing w:val="-2"/>
                <w:sz w:val="24"/>
              </w:rPr>
              <w:t xml:space="preserve">Shete, S.B., Patil, “GSM Based </w:t>
            </w:r>
          </w:p>
          <w:p w14:paraId="061D9579" w14:textId="15290BE1" w:rsidR="00FC5FB1" w:rsidRDefault="002E7DB4" w:rsidP="002E7DB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2E7DB4">
              <w:rPr>
                <w:spacing w:val="-2"/>
                <w:sz w:val="24"/>
              </w:rPr>
              <w:t>Patient Monitoring System”</w:t>
            </w:r>
          </w:p>
        </w:tc>
        <w:tc>
          <w:tcPr>
            <w:tcW w:w="4768" w:type="dxa"/>
          </w:tcPr>
          <w:p w14:paraId="01B2CF21" w14:textId="77777777" w:rsidR="00FC5FB1" w:rsidRDefault="002E7D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2E7DB4">
              <w:rPr>
                <w:sz w:val="24"/>
              </w:rPr>
              <w:t>International Journal of Informative &amp; Futuristic Research</w:t>
            </w:r>
          </w:p>
          <w:p w14:paraId="57557494" w14:textId="1072F352" w:rsidR="002E7DB4" w:rsidRDefault="002E7D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2E7DB4">
              <w:rPr>
                <w:sz w:val="24"/>
              </w:rPr>
              <w:t>Vol. 4 No. (7), pp. 6719-6722,</w:t>
            </w:r>
          </w:p>
          <w:p w14:paraId="5A6E77DF" w14:textId="6C8D5694" w:rsidR="002E7DB4" w:rsidRDefault="002E7DB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2E7DB4">
              <w:rPr>
                <w:sz w:val="24"/>
              </w:rPr>
              <w:t>(ISSN: 2347-1697) Paper ID: IJIFR/V4/E 7/038</w:t>
            </w:r>
          </w:p>
        </w:tc>
      </w:tr>
      <w:tr w:rsidR="00FC5FB1" w14:paraId="73E2AA41" w14:textId="77777777">
        <w:trPr>
          <w:trHeight w:val="2759"/>
        </w:trPr>
        <w:tc>
          <w:tcPr>
            <w:tcW w:w="711" w:type="dxa"/>
          </w:tcPr>
          <w:p w14:paraId="32540CBA" w14:textId="77777777" w:rsidR="00FC5FB1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63" w:type="dxa"/>
          </w:tcPr>
          <w:p w14:paraId="5D7918DB" w14:textId="7228F51D" w:rsidR="00FC5FB1" w:rsidRDefault="002E7DB4">
            <w:pPr>
              <w:pStyle w:val="TableParagraph"/>
              <w:spacing w:line="242" w:lineRule="auto"/>
              <w:ind w:left="110" w:right="140"/>
              <w:rPr>
                <w:sz w:val="24"/>
              </w:rPr>
            </w:pPr>
            <w:r w:rsidRPr="002E7DB4">
              <w:rPr>
                <w:sz w:val="24"/>
              </w:rPr>
              <w:t xml:space="preserve">Shete, </w:t>
            </w:r>
            <w:proofErr w:type="gramStart"/>
            <w:r w:rsidRPr="002E7DB4">
              <w:rPr>
                <w:sz w:val="24"/>
              </w:rPr>
              <w:t>S.B ,</w:t>
            </w:r>
            <w:proofErr w:type="gramEnd"/>
            <w:r w:rsidRPr="002E7DB4">
              <w:rPr>
                <w:sz w:val="24"/>
              </w:rPr>
              <w:t xml:space="preserve">“Design &amp; Development of Process Near Component [PNC] for Fault Tolerant Networked Control System </w:t>
            </w:r>
            <w:proofErr w:type="gramStart"/>
            <w:r w:rsidRPr="002E7DB4">
              <w:rPr>
                <w:sz w:val="24"/>
              </w:rPr>
              <w:t>For</w:t>
            </w:r>
            <w:proofErr w:type="gramEnd"/>
            <w:r w:rsidRPr="002E7DB4">
              <w:rPr>
                <w:sz w:val="24"/>
              </w:rPr>
              <w:t xml:space="preserve"> Industrial Process”</w:t>
            </w:r>
          </w:p>
        </w:tc>
        <w:tc>
          <w:tcPr>
            <w:tcW w:w="4768" w:type="dxa"/>
          </w:tcPr>
          <w:p w14:paraId="4DD20B32" w14:textId="77777777" w:rsidR="00FC5FB1" w:rsidRDefault="002E7DB4" w:rsidP="002E7DB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2E7DB4">
              <w:rPr>
                <w:sz w:val="24"/>
              </w:rPr>
              <w:t>ICETRE 2016 Conference</w:t>
            </w:r>
          </w:p>
          <w:p w14:paraId="06CC5B92" w14:textId="77777777" w:rsidR="002E7DB4" w:rsidRDefault="002E7DB4" w:rsidP="002E7DB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2E7DB4">
              <w:rPr>
                <w:sz w:val="24"/>
              </w:rPr>
              <w:t>Vol. 3 Issue 3</w:t>
            </w:r>
          </w:p>
          <w:p w14:paraId="0AF1A8BA" w14:textId="72181BA6" w:rsidR="002E7DB4" w:rsidRDefault="002E7DB4" w:rsidP="002E7DB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2E7DB4">
              <w:rPr>
                <w:sz w:val="24"/>
              </w:rPr>
              <w:t>ISSN 2320-883X</w:t>
            </w:r>
          </w:p>
        </w:tc>
      </w:tr>
    </w:tbl>
    <w:p w14:paraId="59AA72C7" w14:textId="77777777" w:rsidR="00FC5FB1" w:rsidRDefault="00FC5FB1">
      <w:pPr>
        <w:pStyle w:val="BodyText"/>
        <w:spacing w:before="42"/>
        <w:rPr>
          <w:b/>
        </w:rPr>
      </w:pPr>
    </w:p>
    <w:p w14:paraId="7B021D2C" w14:textId="65E664A7" w:rsidR="00FC5FB1" w:rsidRDefault="00000000" w:rsidP="002E7DB4">
      <w:pPr>
        <w:tabs>
          <w:tab w:val="left" w:pos="2751"/>
          <w:tab w:val="left" w:pos="4216"/>
          <w:tab w:val="left" w:pos="5810"/>
          <w:tab w:val="left" w:pos="7063"/>
        </w:tabs>
        <w:spacing w:before="1" w:line="237" w:lineRule="auto"/>
        <w:ind w:left="720" w:right="1465"/>
        <w:rPr>
          <w:b/>
          <w:sz w:val="24"/>
        </w:rPr>
      </w:pPr>
      <w:bookmarkStart w:id="1" w:name="Details_of_Faculty_Development_Programs_"/>
      <w:bookmarkEnd w:id="1"/>
      <w:r>
        <w:rPr>
          <w:b/>
          <w:sz w:val="24"/>
        </w:rPr>
        <w:t>Details of</w:t>
      </w:r>
      <w:r w:rsidR="002E7DB4">
        <w:rPr>
          <w:b/>
          <w:sz w:val="24"/>
        </w:rPr>
        <w:t xml:space="preserve"> </w:t>
      </w:r>
      <w:r>
        <w:rPr>
          <w:b/>
          <w:spacing w:val="-2"/>
          <w:sz w:val="24"/>
        </w:rPr>
        <w:t>Faculty</w:t>
      </w:r>
      <w:r w:rsidR="002E7DB4">
        <w:rPr>
          <w:b/>
          <w:sz w:val="24"/>
        </w:rPr>
        <w:t xml:space="preserve"> </w:t>
      </w:r>
      <w:r>
        <w:rPr>
          <w:b/>
          <w:spacing w:val="-2"/>
          <w:sz w:val="24"/>
        </w:rPr>
        <w:t>Development</w:t>
      </w:r>
      <w:r w:rsidR="002E7DB4">
        <w:rPr>
          <w:b/>
          <w:sz w:val="24"/>
        </w:rPr>
        <w:t xml:space="preserve"> </w:t>
      </w:r>
      <w:r>
        <w:rPr>
          <w:b/>
          <w:spacing w:val="-2"/>
          <w:sz w:val="24"/>
        </w:rPr>
        <w:t>Programs</w:t>
      </w:r>
      <w:r w:rsidR="002E7DB4">
        <w:rPr>
          <w:b/>
          <w:sz w:val="24"/>
        </w:rPr>
        <w:t xml:space="preserve"> </w:t>
      </w:r>
      <w:r>
        <w:rPr>
          <w:b/>
          <w:spacing w:val="-2"/>
          <w:sz w:val="24"/>
        </w:rPr>
        <w:t>(Workshop/Conference/Training Program)</w:t>
      </w:r>
    </w:p>
    <w:p w14:paraId="1B261BDF" w14:textId="77777777" w:rsidR="00FC5FB1" w:rsidRDefault="00FC5FB1">
      <w:pPr>
        <w:pStyle w:val="BodyText"/>
        <w:rPr>
          <w:b/>
          <w:sz w:val="20"/>
        </w:rPr>
      </w:pPr>
    </w:p>
    <w:p w14:paraId="2007E94B" w14:textId="77777777" w:rsidR="00FC5FB1" w:rsidRDefault="00FC5FB1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2464"/>
        <w:gridCol w:w="2310"/>
        <w:gridCol w:w="1637"/>
        <w:gridCol w:w="2094"/>
        <w:gridCol w:w="1666"/>
      </w:tblGrid>
      <w:tr w:rsidR="00FC5FB1" w14:paraId="228B535C" w14:textId="77777777">
        <w:trPr>
          <w:trHeight w:val="571"/>
        </w:trPr>
        <w:tc>
          <w:tcPr>
            <w:tcW w:w="605" w:type="dxa"/>
          </w:tcPr>
          <w:p w14:paraId="6A8DAD52" w14:textId="77777777" w:rsidR="00FC5FB1" w:rsidRDefault="00000000">
            <w:pPr>
              <w:pStyle w:val="TableParagraph"/>
              <w:spacing w:line="274" w:lineRule="exact"/>
              <w:ind w:left="1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Sr.</w:t>
            </w:r>
          </w:p>
          <w:p w14:paraId="583F2324" w14:textId="77777777" w:rsidR="00FC5FB1" w:rsidRDefault="00000000">
            <w:pPr>
              <w:pStyle w:val="TableParagraph"/>
              <w:spacing w:line="277" w:lineRule="exact"/>
              <w:ind w:left="1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No.</w:t>
            </w:r>
          </w:p>
        </w:tc>
        <w:tc>
          <w:tcPr>
            <w:tcW w:w="2464" w:type="dxa"/>
          </w:tcPr>
          <w:p w14:paraId="0933FBB1" w14:textId="77777777" w:rsidR="00FC5FB1" w:rsidRDefault="00000000">
            <w:pPr>
              <w:pStyle w:val="TableParagraph"/>
              <w:spacing w:line="220" w:lineRule="auto"/>
              <w:ind w:left="105" w:right="101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Title of the </w:t>
            </w:r>
            <w:proofErr w:type="spellStart"/>
            <w:r>
              <w:rPr>
                <w:b/>
                <w:spacing w:val="-2"/>
                <w:sz w:val="26"/>
              </w:rPr>
              <w:t>Programme</w:t>
            </w:r>
            <w:proofErr w:type="spellEnd"/>
          </w:p>
        </w:tc>
        <w:tc>
          <w:tcPr>
            <w:tcW w:w="2310" w:type="dxa"/>
          </w:tcPr>
          <w:p w14:paraId="2A4B6016" w14:textId="77777777" w:rsidR="00FC5FB1" w:rsidRDefault="00000000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Organizer</w:t>
            </w:r>
          </w:p>
        </w:tc>
        <w:tc>
          <w:tcPr>
            <w:tcW w:w="1637" w:type="dxa"/>
          </w:tcPr>
          <w:p w14:paraId="28B1FAF8" w14:textId="77777777" w:rsidR="00FC5FB1" w:rsidRDefault="00000000">
            <w:pPr>
              <w:pStyle w:val="TableParagraph"/>
              <w:spacing w:line="277" w:lineRule="exact"/>
              <w:ind w:left="14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Year</w:t>
            </w:r>
          </w:p>
        </w:tc>
        <w:tc>
          <w:tcPr>
            <w:tcW w:w="2094" w:type="dxa"/>
          </w:tcPr>
          <w:p w14:paraId="4EF5C0CD" w14:textId="77777777" w:rsidR="00FC5FB1" w:rsidRDefault="00000000">
            <w:pPr>
              <w:pStyle w:val="TableParagraph"/>
              <w:spacing w:line="277" w:lineRule="exact"/>
              <w:ind w:left="38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Date</w:t>
            </w:r>
          </w:p>
        </w:tc>
        <w:tc>
          <w:tcPr>
            <w:tcW w:w="1666" w:type="dxa"/>
          </w:tcPr>
          <w:p w14:paraId="44F267F7" w14:textId="77777777" w:rsidR="00FC5FB1" w:rsidRDefault="00000000">
            <w:pPr>
              <w:pStyle w:val="TableParagraph"/>
              <w:spacing w:line="277" w:lineRule="exact"/>
              <w:ind w:left="11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Duration</w:t>
            </w:r>
          </w:p>
        </w:tc>
      </w:tr>
      <w:tr w:rsidR="00FC5FB1" w14:paraId="3F38B59B" w14:textId="77777777">
        <w:trPr>
          <w:trHeight w:val="1132"/>
        </w:trPr>
        <w:tc>
          <w:tcPr>
            <w:tcW w:w="605" w:type="dxa"/>
          </w:tcPr>
          <w:p w14:paraId="5609C816" w14:textId="77777777" w:rsidR="00FC5FB1" w:rsidRDefault="00FC5FB1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04DE1C3" w14:textId="77777777" w:rsidR="00FC5FB1" w:rsidRDefault="00000000">
            <w:pPr>
              <w:pStyle w:val="TableParagraph"/>
              <w:ind w:left="1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2464" w:type="dxa"/>
          </w:tcPr>
          <w:p w14:paraId="56DAD3A6" w14:textId="6A10D51B" w:rsidR="00FC5FB1" w:rsidRDefault="001230AD" w:rsidP="0022332F">
            <w:pPr>
              <w:pStyle w:val="TableParagraph"/>
              <w:spacing w:before="290" w:line="274" w:lineRule="exact"/>
              <w:ind w:right="7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1230AD">
              <w:rPr>
                <w:sz w:val="26"/>
              </w:rPr>
              <w:t xml:space="preserve">In-plant training of </w:t>
            </w:r>
            <w:r>
              <w:rPr>
                <w:sz w:val="26"/>
              </w:rPr>
              <w:t xml:space="preserve">     </w:t>
            </w:r>
            <w:r w:rsidRPr="001230AD">
              <w:rPr>
                <w:sz w:val="26"/>
              </w:rPr>
              <w:t>working various process control instruments, practical study of process of sugar production.</w:t>
            </w:r>
          </w:p>
        </w:tc>
        <w:tc>
          <w:tcPr>
            <w:tcW w:w="2310" w:type="dxa"/>
          </w:tcPr>
          <w:p w14:paraId="1FF755CA" w14:textId="77777777" w:rsidR="002E7DB4" w:rsidRDefault="002E7DB4" w:rsidP="0022332F">
            <w:pPr>
              <w:pStyle w:val="TableParagraph"/>
              <w:ind w:left="109"/>
              <w:rPr>
                <w:sz w:val="26"/>
              </w:rPr>
            </w:pPr>
          </w:p>
          <w:p w14:paraId="12ECF266" w14:textId="06942F1A" w:rsidR="001230AD" w:rsidRDefault="001230AD" w:rsidP="0022332F">
            <w:pPr>
              <w:pStyle w:val="TableParagraph"/>
              <w:ind w:left="109"/>
              <w:rPr>
                <w:sz w:val="26"/>
              </w:rPr>
            </w:pPr>
            <w:proofErr w:type="spellStart"/>
            <w:r w:rsidRPr="001230AD">
              <w:rPr>
                <w:sz w:val="26"/>
              </w:rPr>
              <w:t>Rajarambapu</w:t>
            </w:r>
            <w:proofErr w:type="spellEnd"/>
            <w:r w:rsidRPr="001230AD">
              <w:rPr>
                <w:sz w:val="26"/>
              </w:rPr>
              <w:t xml:space="preserve"> Sugar </w:t>
            </w:r>
            <w:proofErr w:type="spellStart"/>
            <w:proofErr w:type="gramStart"/>
            <w:r w:rsidRPr="001230AD">
              <w:rPr>
                <w:sz w:val="26"/>
              </w:rPr>
              <w:t>Factory,Sakharale</w:t>
            </w:r>
            <w:proofErr w:type="spellEnd"/>
            <w:proofErr w:type="gramEnd"/>
          </w:p>
          <w:p w14:paraId="23F67108" w14:textId="61FE25D3" w:rsidR="00FC5FB1" w:rsidRDefault="00FC5FB1" w:rsidP="0022332F">
            <w:pPr>
              <w:pStyle w:val="TableParagraph"/>
              <w:ind w:left="109"/>
              <w:rPr>
                <w:sz w:val="26"/>
              </w:rPr>
            </w:pPr>
          </w:p>
        </w:tc>
        <w:tc>
          <w:tcPr>
            <w:tcW w:w="1637" w:type="dxa"/>
          </w:tcPr>
          <w:p w14:paraId="7C69721A" w14:textId="77777777" w:rsidR="002E7DB4" w:rsidRDefault="002E7DB4" w:rsidP="0022332F">
            <w:pPr>
              <w:pStyle w:val="TableParagraph"/>
              <w:spacing w:line="296" w:lineRule="exact"/>
              <w:ind w:left="344"/>
              <w:rPr>
                <w:spacing w:val="-4"/>
                <w:sz w:val="26"/>
              </w:rPr>
            </w:pPr>
          </w:p>
          <w:p w14:paraId="405AFEB2" w14:textId="676B6E9A" w:rsidR="00FC5FB1" w:rsidRDefault="001230AD" w:rsidP="0022332F">
            <w:pPr>
              <w:pStyle w:val="TableParagraph"/>
              <w:spacing w:line="296" w:lineRule="exact"/>
              <w:ind w:left="344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2094" w:type="dxa"/>
          </w:tcPr>
          <w:p w14:paraId="08FD768E" w14:textId="77777777" w:rsidR="0022332F" w:rsidRDefault="0022332F" w:rsidP="0022332F">
            <w:pPr>
              <w:pStyle w:val="TableParagraph"/>
              <w:ind w:left="729" w:right="440" w:hanging="577"/>
              <w:rPr>
                <w:sz w:val="26"/>
              </w:rPr>
            </w:pPr>
          </w:p>
          <w:p w14:paraId="045AE179" w14:textId="77777777" w:rsidR="00FC5FB1" w:rsidRDefault="001230AD" w:rsidP="0022332F">
            <w:pPr>
              <w:pStyle w:val="TableParagraph"/>
              <w:spacing w:line="282" w:lineRule="exact"/>
              <w:ind w:left="133"/>
              <w:rPr>
                <w:sz w:val="26"/>
              </w:rPr>
            </w:pPr>
            <w:r>
              <w:rPr>
                <w:sz w:val="26"/>
              </w:rPr>
              <w:t>4</w:t>
            </w:r>
            <w:r w:rsidRPr="001230AD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Dec 2009</w:t>
            </w:r>
          </w:p>
          <w:p w14:paraId="2CA8ED0B" w14:textId="5703B428" w:rsidR="001230AD" w:rsidRDefault="001230AD" w:rsidP="0022332F">
            <w:pPr>
              <w:pStyle w:val="TableParagraph"/>
              <w:spacing w:line="282" w:lineRule="exact"/>
              <w:ind w:left="133"/>
              <w:rPr>
                <w:sz w:val="26"/>
              </w:rPr>
            </w:pPr>
            <w:r>
              <w:rPr>
                <w:sz w:val="26"/>
              </w:rPr>
              <w:t xml:space="preserve">         to</w:t>
            </w:r>
          </w:p>
          <w:p w14:paraId="0E937450" w14:textId="12BEFAB7" w:rsidR="001230AD" w:rsidRDefault="001230AD" w:rsidP="0022332F">
            <w:pPr>
              <w:pStyle w:val="TableParagraph"/>
              <w:spacing w:line="282" w:lineRule="exact"/>
              <w:ind w:left="133"/>
              <w:rPr>
                <w:sz w:val="26"/>
              </w:rPr>
            </w:pPr>
            <w:r>
              <w:rPr>
                <w:sz w:val="26"/>
              </w:rPr>
              <w:t>30</w:t>
            </w:r>
            <w:r w:rsidRPr="001230AD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Dec 2009</w:t>
            </w:r>
          </w:p>
        </w:tc>
        <w:tc>
          <w:tcPr>
            <w:tcW w:w="1666" w:type="dxa"/>
          </w:tcPr>
          <w:p w14:paraId="49E1DB22" w14:textId="77777777" w:rsidR="00FC5FB1" w:rsidRDefault="00FC5FB1" w:rsidP="0022332F">
            <w:pPr>
              <w:pStyle w:val="TableParagraph"/>
              <w:rPr>
                <w:b/>
                <w:sz w:val="26"/>
              </w:rPr>
            </w:pPr>
          </w:p>
          <w:p w14:paraId="78A0786C" w14:textId="726384C7" w:rsidR="00FC5FB1" w:rsidRDefault="001230AD" w:rsidP="0022332F">
            <w:pPr>
              <w:pStyle w:val="TableParagraph"/>
              <w:ind w:right="224"/>
              <w:rPr>
                <w:sz w:val="26"/>
              </w:rPr>
            </w:pPr>
            <w:r>
              <w:rPr>
                <w:sz w:val="26"/>
              </w:rPr>
              <w:t xml:space="preserve">     27 Days</w:t>
            </w:r>
          </w:p>
        </w:tc>
      </w:tr>
      <w:tr w:rsidR="00FC5FB1" w14:paraId="6DA7FA99" w14:textId="77777777">
        <w:trPr>
          <w:trHeight w:val="1200"/>
        </w:trPr>
        <w:tc>
          <w:tcPr>
            <w:tcW w:w="605" w:type="dxa"/>
          </w:tcPr>
          <w:p w14:paraId="7D9BC436" w14:textId="77777777" w:rsidR="00FC5FB1" w:rsidRDefault="00FC5F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BC341B4" w14:textId="77777777" w:rsidR="00FC5FB1" w:rsidRDefault="00000000">
            <w:pPr>
              <w:pStyle w:val="TableParagraph"/>
              <w:ind w:left="1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2464" w:type="dxa"/>
          </w:tcPr>
          <w:p w14:paraId="6CBC7A6B" w14:textId="024E1830" w:rsidR="00FC5FB1" w:rsidRDefault="00AF3E23">
            <w:pPr>
              <w:pStyle w:val="TableParagraph"/>
              <w:spacing w:before="295"/>
              <w:ind w:left="105" w:right="389"/>
              <w:rPr>
                <w:sz w:val="26"/>
              </w:rPr>
            </w:pPr>
            <w:r>
              <w:rPr>
                <w:sz w:val="26"/>
              </w:rPr>
              <w:t>P</w:t>
            </w:r>
            <w:r w:rsidRPr="002E7DB4">
              <w:rPr>
                <w:sz w:val="26"/>
              </w:rPr>
              <w:t>ractical aspects of working various process control instruments</w:t>
            </w:r>
          </w:p>
        </w:tc>
        <w:tc>
          <w:tcPr>
            <w:tcW w:w="2310" w:type="dxa"/>
          </w:tcPr>
          <w:p w14:paraId="2DEEACCB" w14:textId="77777777" w:rsidR="001230AD" w:rsidRDefault="001230AD">
            <w:pPr>
              <w:pStyle w:val="TableParagraph"/>
              <w:ind w:left="109" w:right="95"/>
              <w:jc w:val="both"/>
              <w:rPr>
                <w:sz w:val="26"/>
              </w:rPr>
            </w:pPr>
          </w:p>
          <w:p w14:paraId="15B14785" w14:textId="457A7B4E" w:rsidR="00FC5FB1" w:rsidRDefault="00AF3E23">
            <w:pPr>
              <w:pStyle w:val="TableParagraph"/>
              <w:ind w:left="109" w:right="95"/>
              <w:jc w:val="both"/>
              <w:rPr>
                <w:sz w:val="26"/>
              </w:rPr>
            </w:pPr>
            <w:r w:rsidRPr="002E7DB4">
              <w:rPr>
                <w:sz w:val="26"/>
              </w:rPr>
              <w:t>Forbes Marshall, Pune</w:t>
            </w:r>
          </w:p>
        </w:tc>
        <w:tc>
          <w:tcPr>
            <w:tcW w:w="1637" w:type="dxa"/>
          </w:tcPr>
          <w:p w14:paraId="4D117B7A" w14:textId="77777777" w:rsidR="00FC5FB1" w:rsidRDefault="00FC5F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2BAE012" w14:textId="7E630B2C" w:rsidR="00FC5FB1" w:rsidRDefault="00AF3E23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2011</w:t>
            </w:r>
          </w:p>
        </w:tc>
        <w:tc>
          <w:tcPr>
            <w:tcW w:w="2094" w:type="dxa"/>
          </w:tcPr>
          <w:p w14:paraId="786D536E" w14:textId="77777777" w:rsidR="00AF3E23" w:rsidRDefault="00AF3E23" w:rsidP="00AF3E23">
            <w:pPr>
              <w:pStyle w:val="TableParagraph"/>
              <w:ind w:left="729" w:right="440" w:hanging="577"/>
              <w:rPr>
                <w:sz w:val="26"/>
              </w:rPr>
            </w:pPr>
          </w:p>
          <w:p w14:paraId="63EC442B" w14:textId="6E84D1B1" w:rsidR="00AF3E23" w:rsidRDefault="00AF3E23" w:rsidP="00AF3E23">
            <w:pPr>
              <w:pStyle w:val="TableParagraph"/>
              <w:ind w:left="729" w:right="440" w:hanging="577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June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2011 </w:t>
            </w:r>
            <w:r>
              <w:rPr>
                <w:spacing w:val="-6"/>
                <w:sz w:val="26"/>
              </w:rPr>
              <w:t>to</w:t>
            </w:r>
          </w:p>
          <w:p w14:paraId="2A415B4F" w14:textId="64D04C7C" w:rsidR="00FC5FB1" w:rsidRDefault="00AF3E23" w:rsidP="00AF3E23">
            <w:pPr>
              <w:pStyle w:val="TableParagraph"/>
              <w:spacing w:before="2" w:line="285" w:lineRule="exact"/>
              <w:rPr>
                <w:sz w:val="26"/>
              </w:rPr>
            </w:pPr>
            <w:r>
              <w:rPr>
                <w:sz w:val="26"/>
              </w:rPr>
              <w:t xml:space="preserve">  19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June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2011</w:t>
            </w:r>
          </w:p>
        </w:tc>
        <w:tc>
          <w:tcPr>
            <w:tcW w:w="1666" w:type="dxa"/>
          </w:tcPr>
          <w:p w14:paraId="2858B1C1" w14:textId="225C356E" w:rsidR="00FC5FB1" w:rsidRDefault="00AF3E23" w:rsidP="00AF3E23">
            <w:pPr>
              <w:pStyle w:val="TableParagraph"/>
              <w:spacing w:before="29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    11 Days</w:t>
            </w:r>
          </w:p>
        </w:tc>
      </w:tr>
      <w:tr w:rsidR="00FC5FB1" w14:paraId="4A782813" w14:textId="77777777">
        <w:trPr>
          <w:trHeight w:val="2093"/>
        </w:trPr>
        <w:tc>
          <w:tcPr>
            <w:tcW w:w="605" w:type="dxa"/>
          </w:tcPr>
          <w:p w14:paraId="6045B657" w14:textId="77777777" w:rsidR="00FC5FB1" w:rsidRDefault="00000000">
            <w:pPr>
              <w:pStyle w:val="TableParagraph"/>
              <w:spacing w:line="296" w:lineRule="exact"/>
              <w:ind w:left="1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</w:t>
            </w:r>
          </w:p>
        </w:tc>
        <w:tc>
          <w:tcPr>
            <w:tcW w:w="2464" w:type="dxa"/>
          </w:tcPr>
          <w:p w14:paraId="430C66DD" w14:textId="77777777" w:rsidR="00FC5FB1" w:rsidRDefault="00FC5FB1">
            <w:pPr>
              <w:pStyle w:val="TableParagraph"/>
              <w:spacing w:line="285" w:lineRule="exact"/>
              <w:ind w:left="105"/>
              <w:rPr>
                <w:sz w:val="26"/>
              </w:rPr>
            </w:pPr>
          </w:p>
          <w:p w14:paraId="02C0F2DF" w14:textId="4DD2FFD4" w:rsidR="00AF3E23" w:rsidRDefault="00AF3E23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 w:rsidRPr="001230AD">
              <w:rPr>
                <w:sz w:val="26"/>
              </w:rPr>
              <w:t>Basic course in PLC programming, Troubleshooting and maintenance.</w:t>
            </w:r>
          </w:p>
        </w:tc>
        <w:tc>
          <w:tcPr>
            <w:tcW w:w="2310" w:type="dxa"/>
          </w:tcPr>
          <w:p w14:paraId="6A6A2C7D" w14:textId="77777777" w:rsidR="00FC5FB1" w:rsidRDefault="00FC5FB1">
            <w:pPr>
              <w:pStyle w:val="TableParagraph"/>
              <w:ind w:left="109" w:right="95"/>
              <w:jc w:val="both"/>
              <w:rPr>
                <w:sz w:val="26"/>
              </w:rPr>
            </w:pPr>
          </w:p>
          <w:p w14:paraId="3F321081" w14:textId="06399466" w:rsidR="00AF3E23" w:rsidRDefault="00AF3E23">
            <w:pPr>
              <w:pStyle w:val="TableParagraph"/>
              <w:ind w:left="109" w:right="95"/>
              <w:jc w:val="both"/>
              <w:rPr>
                <w:sz w:val="26"/>
              </w:rPr>
            </w:pPr>
            <w:proofErr w:type="spellStart"/>
            <w:r w:rsidRPr="001230AD">
              <w:rPr>
                <w:sz w:val="26"/>
              </w:rPr>
              <w:t>Sulaxmi</w:t>
            </w:r>
            <w:proofErr w:type="spellEnd"/>
            <w:r w:rsidRPr="001230AD">
              <w:rPr>
                <w:sz w:val="26"/>
              </w:rPr>
              <w:t xml:space="preserve"> Technologies, Mumbai</w:t>
            </w:r>
          </w:p>
        </w:tc>
        <w:tc>
          <w:tcPr>
            <w:tcW w:w="1637" w:type="dxa"/>
          </w:tcPr>
          <w:p w14:paraId="7EB0073E" w14:textId="77777777" w:rsidR="00FC5FB1" w:rsidRDefault="00FC5FB1">
            <w:pPr>
              <w:pStyle w:val="TableParagraph"/>
              <w:rPr>
                <w:b/>
                <w:sz w:val="26"/>
              </w:rPr>
            </w:pPr>
          </w:p>
          <w:p w14:paraId="4212D953" w14:textId="77777777" w:rsidR="00FC5FB1" w:rsidRDefault="00FC5FB1">
            <w:pPr>
              <w:pStyle w:val="TableParagraph"/>
              <w:spacing w:before="14"/>
              <w:rPr>
                <w:b/>
                <w:sz w:val="26"/>
              </w:rPr>
            </w:pPr>
          </w:p>
          <w:p w14:paraId="68280C1B" w14:textId="3D27F999" w:rsidR="00FC5FB1" w:rsidRDefault="00AF3E23">
            <w:pPr>
              <w:pStyle w:val="TableParagraph"/>
              <w:ind w:right="483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2012</w:t>
            </w:r>
          </w:p>
        </w:tc>
        <w:tc>
          <w:tcPr>
            <w:tcW w:w="2094" w:type="dxa"/>
          </w:tcPr>
          <w:p w14:paraId="4E02F4E2" w14:textId="77777777" w:rsidR="001230AD" w:rsidRDefault="001230AD" w:rsidP="001230AD">
            <w:pPr>
              <w:pStyle w:val="TableParagraph"/>
              <w:ind w:left="729" w:right="440" w:hanging="57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471452B5" w14:textId="77777777" w:rsidR="00AF3E23" w:rsidRDefault="00AF3E23" w:rsidP="00AF3E23">
            <w:pPr>
              <w:pStyle w:val="TableParagraph"/>
              <w:spacing w:before="295"/>
              <w:ind w:left="724" w:right="440" w:hanging="519"/>
              <w:rPr>
                <w:sz w:val="26"/>
              </w:rPr>
            </w:pPr>
            <w:r>
              <w:rPr>
                <w:spacing w:val="-2"/>
                <w:sz w:val="26"/>
              </w:rPr>
              <w:t>05</w:t>
            </w:r>
            <w:r>
              <w:rPr>
                <w:spacing w:val="-2"/>
                <w:sz w:val="26"/>
                <w:vertAlign w:val="superscript"/>
              </w:rPr>
              <w:t>th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Feb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2012 </w:t>
            </w:r>
            <w:r>
              <w:rPr>
                <w:spacing w:val="-6"/>
                <w:sz w:val="26"/>
              </w:rPr>
              <w:t>to</w:t>
            </w:r>
          </w:p>
          <w:p w14:paraId="6B675376" w14:textId="4EB051EB" w:rsidR="00FC5FB1" w:rsidRDefault="00AF3E23" w:rsidP="00AF3E23">
            <w:pPr>
              <w:pStyle w:val="TableParagraph"/>
              <w:spacing w:line="291" w:lineRule="exact"/>
              <w:ind w:left="18" w:right="47"/>
              <w:rPr>
                <w:sz w:val="26"/>
              </w:rPr>
            </w:pPr>
            <w:r>
              <w:rPr>
                <w:sz w:val="26"/>
              </w:rPr>
              <w:t xml:space="preserve">   08</w:t>
            </w:r>
            <w:r>
              <w:rPr>
                <w:sz w:val="26"/>
                <w:vertAlign w:val="superscript"/>
              </w:rPr>
              <w:t>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Feb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2012</w:t>
            </w:r>
          </w:p>
        </w:tc>
        <w:tc>
          <w:tcPr>
            <w:tcW w:w="1666" w:type="dxa"/>
          </w:tcPr>
          <w:p w14:paraId="75F9CD13" w14:textId="77777777" w:rsidR="00FC5FB1" w:rsidRDefault="00FC5FB1">
            <w:pPr>
              <w:pStyle w:val="TableParagraph"/>
              <w:spacing w:before="298"/>
              <w:rPr>
                <w:b/>
                <w:sz w:val="26"/>
              </w:rPr>
            </w:pPr>
          </w:p>
          <w:p w14:paraId="0B3D51CF" w14:textId="6D14976E" w:rsidR="00FC5FB1" w:rsidRDefault="00AF3E23" w:rsidP="00AF3E23">
            <w:pPr>
              <w:pStyle w:val="TableParagraph"/>
              <w:ind w:right="22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 </w:t>
            </w:r>
            <w:r>
              <w:rPr>
                <w:spacing w:val="-4"/>
                <w:sz w:val="26"/>
              </w:rPr>
              <w:t>Days</w:t>
            </w:r>
          </w:p>
        </w:tc>
      </w:tr>
      <w:tr w:rsidR="00FC5FB1" w14:paraId="614E34DC" w14:textId="77777777">
        <w:trPr>
          <w:trHeight w:val="1564"/>
        </w:trPr>
        <w:tc>
          <w:tcPr>
            <w:tcW w:w="605" w:type="dxa"/>
          </w:tcPr>
          <w:p w14:paraId="12BBF940" w14:textId="77777777" w:rsidR="00FC5FB1" w:rsidRDefault="00FC5F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055C8B7" w14:textId="231C4092" w:rsidR="00FC5FB1" w:rsidRDefault="007F4852">
            <w:pPr>
              <w:pStyle w:val="TableParagraph"/>
              <w:spacing w:before="1"/>
              <w:ind w:left="25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</w:t>
            </w:r>
          </w:p>
        </w:tc>
        <w:tc>
          <w:tcPr>
            <w:tcW w:w="2464" w:type="dxa"/>
          </w:tcPr>
          <w:p w14:paraId="060204BA" w14:textId="56F890CA" w:rsidR="00FC5FB1" w:rsidRDefault="000655BD">
            <w:pPr>
              <w:pStyle w:val="TableParagraph"/>
              <w:spacing w:before="294"/>
              <w:ind w:left="105" w:right="75"/>
              <w:rPr>
                <w:sz w:val="26"/>
              </w:rPr>
            </w:pPr>
            <w:r w:rsidRPr="000655BD">
              <w:rPr>
                <w:sz w:val="26"/>
              </w:rPr>
              <w:t>Recent Trends in MEMS, Power Sources &amp; Electronic Packaging”</w:t>
            </w:r>
          </w:p>
        </w:tc>
        <w:tc>
          <w:tcPr>
            <w:tcW w:w="2310" w:type="dxa"/>
          </w:tcPr>
          <w:p w14:paraId="2EFA6D8F" w14:textId="77777777" w:rsidR="000655BD" w:rsidRDefault="000655BD">
            <w:pPr>
              <w:pStyle w:val="TableParagraph"/>
              <w:ind w:left="109"/>
              <w:rPr>
                <w:sz w:val="26"/>
              </w:rPr>
            </w:pPr>
          </w:p>
          <w:p w14:paraId="167C0ACC" w14:textId="666A34C1" w:rsidR="00FC5FB1" w:rsidRDefault="000655BD">
            <w:pPr>
              <w:pStyle w:val="TableParagraph"/>
              <w:ind w:left="109"/>
              <w:rPr>
                <w:sz w:val="26"/>
              </w:rPr>
            </w:pPr>
            <w:r w:rsidRPr="000655BD">
              <w:rPr>
                <w:sz w:val="26"/>
              </w:rPr>
              <w:t>AISSMS</w:t>
            </w:r>
            <w:r w:rsidR="007859E4">
              <w:rPr>
                <w:sz w:val="26"/>
              </w:rPr>
              <w:t>’</w:t>
            </w:r>
            <w:r w:rsidRPr="000655BD">
              <w:rPr>
                <w:sz w:val="26"/>
              </w:rPr>
              <w:t>s, Pune</w:t>
            </w:r>
          </w:p>
        </w:tc>
        <w:tc>
          <w:tcPr>
            <w:tcW w:w="1637" w:type="dxa"/>
          </w:tcPr>
          <w:p w14:paraId="50330B49" w14:textId="77777777" w:rsidR="00FC5FB1" w:rsidRDefault="00FC5FB1" w:rsidP="000655BD">
            <w:pPr>
              <w:pStyle w:val="TableParagraph"/>
              <w:spacing w:before="1"/>
              <w:ind w:right="483"/>
              <w:rPr>
                <w:b/>
                <w:sz w:val="26"/>
              </w:rPr>
            </w:pPr>
          </w:p>
          <w:p w14:paraId="2FE668F9" w14:textId="77C967D5" w:rsidR="000655BD" w:rsidRPr="000655BD" w:rsidRDefault="000655BD" w:rsidP="000655BD">
            <w:pPr>
              <w:pStyle w:val="TableParagraph"/>
              <w:spacing w:before="1"/>
              <w:ind w:right="483"/>
              <w:rPr>
                <w:bCs/>
                <w:sz w:val="26"/>
              </w:rPr>
            </w:pPr>
            <w:r>
              <w:rPr>
                <w:b/>
                <w:sz w:val="26"/>
              </w:rPr>
              <w:t xml:space="preserve">      </w:t>
            </w:r>
            <w:r w:rsidRPr="000655BD">
              <w:rPr>
                <w:bCs/>
                <w:sz w:val="26"/>
              </w:rPr>
              <w:t xml:space="preserve"> 2018 </w:t>
            </w:r>
          </w:p>
        </w:tc>
        <w:tc>
          <w:tcPr>
            <w:tcW w:w="2094" w:type="dxa"/>
          </w:tcPr>
          <w:p w14:paraId="1392AE63" w14:textId="77777777" w:rsidR="00FC5FB1" w:rsidRDefault="00FC5FB1">
            <w:pPr>
              <w:pStyle w:val="TableParagraph"/>
              <w:spacing w:before="3"/>
              <w:ind w:left="465"/>
              <w:rPr>
                <w:sz w:val="26"/>
              </w:rPr>
            </w:pPr>
          </w:p>
          <w:p w14:paraId="7D38B971" w14:textId="0B73F1E7" w:rsidR="007859E4" w:rsidRDefault="007859E4" w:rsidP="007859E4">
            <w:pPr>
              <w:pStyle w:val="TableParagraph"/>
              <w:spacing w:line="295" w:lineRule="exact"/>
              <w:ind w:left="417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7859E4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June 2018</w:t>
            </w:r>
          </w:p>
          <w:p w14:paraId="042F2E13" w14:textId="77777777" w:rsidR="007859E4" w:rsidRDefault="007859E4" w:rsidP="007859E4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  <w:p w14:paraId="3D7C5C70" w14:textId="676738F0" w:rsidR="007859E4" w:rsidRDefault="007859E4" w:rsidP="007859E4">
            <w:pPr>
              <w:pStyle w:val="TableParagraph"/>
              <w:spacing w:before="3"/>
              <w:ind w:left="465"/>
              <w:rPr>
                <w:sz w:val="26"/>
              </w:rPr>
            </w:pPr>
            <w:r>
              <w:rPr>
                <w:sz w:val="26"/>
              </w:rPr>
              <w:t>19</w:t>
            </w:r>
            <w:r w:rsidRPr="007859E4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June 2018</w:t>
            </w:r>
          </w:p>
        </w:tc>
        <w:tc>
          <w:tcPr>
            <w:tcW w:w="1666" w:type="dxa"/>
          </w:tcPr>
          <w:p w14:paraId="66F30023" w14:textId="77777777" w:rsidR="00FC5FB1" w:rsidRDefault="00FC5FB1">
            <w:pPr>
              <w:pStyle w:val="TableParagraph"/>
              <w:spacing w:before="293"/>
              <w:rPr>
                <w:b/>
                <w:sz w:val="26"/>
              </w:rPr>
            </w:pPr>
          </w:p>
          <w:p w14:paraId="13593B8C" w14:textId="77777777" w:rsidR="00FC5FB1" w:rsidRDefault="00000000">
            <w:pPr>
              <w:pStyle w:val="TableParagraph"/>
              <w:spacing w:before="1"/>
              <w:ind w:right="224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One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Week</w:t>
            </w:r>
          </w:p>
        </w:tc>
      </w:tr>
    </w:tbl>
    <w:p w14:paraId="104ED54F" w14:textId="77777777" w:rsidR="00FC5FB1" w:rsidRDefault="00FC5FB1">
      <w:pPr>
        <w:pStyle w:val="TableParagraph"/>
        <w:jc w:val="right"/>
        <w:rPr>
          <w:sz w:val="26"/>
        </w:rPr>
        <w:sectPr w:rsidR="00FC5FB1">
          <w:pgSz w:w="12240" w:h="15840"/>
          <w:pgMar w:top="360" w:right="0" w:bottom="280" w:left="360" w:header="720" w:footer="720" w:gutter="0"/>
          <w:cols w:space="720"/>
        </w:sect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2464"/>
        <w:gridCol w:w="2310"/>
        <w:gridCol w:w="1637"/>
        <w:gridCol w:w="2094"/>
        <w:gridCol w:w="1666"/>
      </w:tblGrid>
      <w:tr w:rsidR="00FC5FB1" w14:paraId="163EAC4F" w14:textId="77777777">
        <w:trPr>
          <w:trHeight w:val="1607"/>
        </w:trPr>
        <w:tc>
          <w:tcPr>
            <w:tcW w:w="605" w:type="dxa"/>
          </w:tcPr>
          <w:p w14:paraId="3B59F511" w14:textId="77777777" w:rsidR="00FC5FB1" w:rsidRDefault="00FC5FB1">
            <w:pPr>
              <w:pStyle w:val="TableParagraph"/>
              <w:spacing w:before="15"/>
              <w:rPr>
                <w:b/>
                <w:sz w:val="23"/>
              </w:rPr>
            </w:pPr>
          </w:p>
          <w:p w14:paraId="051B5DF4" w14:textId="478C214D" w:rsidR="00FC5FB1" w:rsidRDefault="007F4852">
            <w:pPr>
              <w:pStyle w:val="TableParagraph"/>
              <w:ind w:left="139" w:right="6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5.</w:t>
            </w:r>
          </w:p>
        </w:tc>
        <w:tc>
          <w:tcPr>
            <w:tcW w:w="2464" w:type="dxa"/>
          </w:tcPr>
          <w:p w14:paraId="05F005C7" w14:textId="1EFAB72B" w:rsidR="00FC5FB1" w:rsidRDefault="000655BD">
            <w:pPr>
              <w:pStyle w:val="TableParagraph"/>
              <w:spacing w:before="290" w:line="242" w:lineRule="auto"/>
              <w:ind w:left="109" w:right="75"/>
              <w:rPr>
                <w:sz w:val="26"/>
              </w:rPr>
            </w:pPr>
            <w:r w:rsidRPr="000655BD">
              <w:rPr>
                <w:sz w:val="26"/>
              </w:rPr>
              <w:t>Dealing with Sexual Harassment at Workplace</w:t>
            </w:r>
          </w:p>
        </w:tc>
        <w:tc>
          <w:tcPr>
            <w:tcW w:w="2310" w:type="dxa"/>
          </w:tcPr>
          <w:p w14:paraId="2B28A5EE" w14:textId="77777777" w:rsidR="000655BD" w:rsidRDefault="000655BD">
            <w:pPr>
              <w:pStyle w:val="TableParagraph"/>
              <w:ind w:left="214" w:right="201" w:hanging="4"/>
              <w:jc w:val="center"/>
              <w:rPr>
                <w:sz w:val="26"/>
              </w:rPr>
            </w:pPr>
          </w:p>
          <w:p w14:paraId="641A563E" w14:textId="5E02C411" w:rsidR="00FC5FB1" w:rsidRDefault="000655BD">
            <w:pPr>
              <w:pStyle w:val="TableParagraph"/>
              <w:ind w:left="214" w:right="201" w:hanging="4"/>
              <w:jc w:val="center"/>
              <w:rPr>
                <w:sz w:val="26"/>
              </w:rPr>
            </w:pPr>
            <w:r w:rsidRPr="000655BD">
              <w:rPr>
                <w:sz w:val="26"/>
              </w:rPr>
              <w:t>Shivaji University, Kolhapur</w:t>
            </w:r>
          </w:p>
        </w:tc>
        <w:tc>
          <w:tcPr>
            <w:tcW w:w="1637" w:type="dxa"/>
          </w:tcPr>
          <w:p w14:paraId="616B7624" w14:textId="77777777" w:rsidR="00FC5FB1" w:rsidRDefault="00FC5FB1">
            <w:pPr>
              <w:pStyle w:val="TableParagraph"/>
              <w:spacing w:before="293"/>
              <w:rPr>
                <w:b/>
                <w:sz w:val="26"/>
              </w:rPr>
            </w:pPr>
          </w:p>
          <w:p w14:paraId="72A03950" w14:textId="6BE424AF" w:rsidR="00FC5FB1" w:rsidRDefault="000655BD">
            <w:pPr>
              <w:pStyle w:val="TableParagraph"/>
              <w:ind w:right="483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2018</w:t>
            </w:r>
          </w:p>
        </w:tc>
        <w:tc>
          <w:tcPr>
            <w:tcW w:w="2094" w:type="dxa"/>
          </w:tcPr>
          <w:p w14:paraId="4F0E9183" w14:textId="77777777" w:rsidR="00FC5FB1" w:rsidRDefault="00FC5FB1">
            <w:pPr>
              <w:pStyle w:val="TableParagraph"/>
              <w:ind w:left="402"/>
              <w:rPr>
                <w:sz w:val="26"/>
              </w:rPr>
            </w:pPr>
          </w:p>
          <w:p w14:paraId="39FC2154" w14:textId="7D461F9E" w:rsidR="007859E4" w:rsidRDefault="007859E4" w:rsidP="007859E4">
            <w:pPr>
              <w:pStyle w:val="TableParagraph"/>
              <w:spacing w:line="295" w:lineRule="exact"/>
              <w:ind w:left="417"/>
              <w:rPr>
                <w:sz w:val="26"/>
              </w:rPr>
            </w:pPr>
            <w:r>
              <w:rPr>
                <w:sz w:val="26"/>
              </w:rPr>
              <w:t>23</w:t>
            </w:r>
            <w:r w:rsidRPr="007859E4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Aug 2018</w:t>
            </w:r>
          </w:p>
          <w:p w14:paraId="18976A6F" w14:textId="77777777" w:rsidR="007859E4" w:rsidRDefault="007859E4" w:rsidP="007859E4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  <w:p w14:paraId="77788505" w14:textId="29920714" w:rsidR="007859E4" w:rsidRDefault="007859E4" w:rsidP="007859E4">
            <w:pPr>
              <w:pStyle w:val="TableParagraph"/>
              <w:ind w:left="402"/>
              <w:rPr>
                <w:sz w:val="26"/>
              </w:rPr>
            </w:pPr>
            <w:r>
              <w:rPr>
                <w:sz w:val="26"/>
              </w:rPr>
              <w:t>29</w:t>
            </w:r>
            <w:r w:rsidRPr="007859E4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Aug 2018</w:t>
            </w:r>
          </w:p>
        </w:tc>
        <w:tc>
          <w:tcPr>
            <w:tcW w:w="1666" w:type="dxa"/>
          </w:tcPr>
          <w:p w14:paraId="659400E8" w14:textId="77777777" w:rsidR="00FC5FB1" w:rsidRDefault="00FC5FB1">
            <w:pPr>
              <w:pStyle w:val="TableParagraph"/>
              <w:spacing w:before="293"/>
              <w:rPr>
                <w:b/>
                <w:sz w:val="26"/>
              </w:rPr>
            </w:pPr>
          </w:p>
          <w:p w14:paraId="79F3BA4A" w14:textId="77777777" w:rsidR="00FC5FB1" w:rsidRDefault="00000000">
            <w:pPr>
              <w:pStyle w:val="TableParagraph"/>
              <w:ind w:right="206"/>
              <w:jc w:val="right"/>
              <w:rPr>
                <w:sz w:val="26"/>
              </w:rPr>
            </w:pPr>
            <w:r>
              <w:rPr>
                <w:sz w:val="26"/>
              </w:rPr>
              <w:t>One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Week</w:t>
            </w:r>
          </w:p>
        </w:tc>
      </w:tr>
      <w:tr w:rsidR="007F4852" w14:paraId="3E871AC7" w14:textId="77777777">
        <w:trPr>
          <w:trHeight w:val="1607"/>
        </w:trPr>
        <w:tc>
          <w:tcPr>
            <w:tcW w:w="605" w:type="dxa"/>
          </w:tcPr>
          <w:p w14:paraId="54C61E95" w14:textId="77777777" w:rsidR="007F4852" w:rsidRDefault="007F4852">
            <w:pPr>
              <w:pStyle w:val="TableParagraph"/>
              <w:spacing w:before="15"/>
              <w:rPr>
                <w:b/>
                <w:sz w:val="23"/>
              </w:rPr>
            </w:pPr>
          </w:p>
          <w:p w14:paraId="1DB872A4" w14:textId="0339653F" w:rsidR="007F4852" w:rsidRDefault="007F4852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6.</w:t>
            </w:r>
          </w:p>
        </w:tc>
        <w:tc>
          <w:tcPr>
            <w:tcW w:w="2464" w:type="dxa"/>
          </w:tcPr>
          <w:p w14:paraId="4812BD1E" w14:textId="469F2235" w:rsidR="007F4852" w:rsidRPr="000655BD" w:rsidRDefault="007F4852">
            <w:pPr>
              <w:pStyle w:val="TableParagraph"/>
              <w:spacing w:before="290" w:line="242" w:lineRule="auto"/>
              <w:ind w:left="109" w:right="75"/>
              <w:rPr>
                <w:sz w:val="26"/>
              </w:rPr>
            </w:pPr>
            <w:r w:rsidRPr="000655BD">
              <w:rPr>
                <w:sz w:val="26"/>
              </w:rPr>
              <w:t>The Sexual Harassment Prevention, Prohibition and Redressal.</w:t>
            </w:r>
          </w:p>
        </w:tc>
        <w:tc>
          <w:tcPr>
            <w:tcW w:w="2310" w:type="dxa"/>
          </w:tcPr>
          <w:p w14:paraId="4A56A9B9" w14:textId="77777777" w:rsidR="007F4852" w:rsidRDefault="007F4852">
            <w:pPr>
              <w:pStyle w:val="TableParagraph"/>
              <w:ind w:left="214" w:right="201" w:hanging="4"/>
              <w:jc w:val="center"/>
              <w:rPr>
                <w:sz w:val="26"/>
              </w:rPr>
            </w:pPr>
          </w:p>
          <w:p w14:paraId="11EE02F0" w14:textId="79B9EE9A" w:rsidR="007F4852" w:rsidRDefault="007F4852">
            <w:pPr>
              <w:pStyle w:val="TableParagraph"/>
              <w:ind w:left="214" w:right="201" w:hanging="4"/>
              <w:jc w:val="center"/>
              <w:rPr>
                <w:sz w:val="26"/>
              </w:rPr>
            </w:pPr>
            <w:r w:rsidRPr="000655BD">
              <w:rPr>
                <w:sz w:val="26"/>
              </w:rPr>
              <w:t>Shivaji University</w:t>
            </w:r>
          </w:p>
        </w:tc>
        <w:tc>
          <w:tcPr>
            <w:tcW w:w="1637" w:type="dxa"/>
          </w:tcPr>
          <w:p w14:paraId="72F37F43" w14:textId="05D7BE2A" w:rsidR="007F4852" w:rsidRDefault="007F4852" w:rsidP="007F4852">
            <w:pPr>
              <w:pStyle w:val="TableParagraph"/>
              <w:spacing w:before="29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2019</w:t>
            </w:r>
          </w:p>
        </w:tc>
        <w:tc>
          <w:tcPr>
            <w:tcW w:w="2094" w:type="dxa"/>
          </w:tcPr>
          <w:p w14:paraId="68EB30E8" w14:textId="77777777" w:rsidR="007F4852" w:rsidRDefault="007F4852">
            <w:pPr>
              <w:pStyle w:val="TableParagraph"/>
              <w:ind w:left="402"/>
              <w:rPr>
                <w:sz w:val="26"/>
              </w:rPr>
            </w:pPr>
          </w:p>
          <w:p w14:paraId="02661186" w14:textId="21C01624" w:rsidR="007F4852" w:rsidRDefault="007F4852">
            <w:pPr>
              <w:pStyle w:val="TableParagraph"/>
              <w:ind w:left="402"/>
              <w:rPr>
                <w:sz w:val="26"/>
              </w:rPr>
            </w:pPr>
            <w:r>
              <w:rPr>
                <w:sz w:val="26"/>
              </w:rPr>
              <w:t>18 Jan 2019</w:t>
            </w:r>
          </w:p>
        </w:tc>
        <w:tc>
          <w:tcPr>
            <w:tcW w:w="1666" w:type="dxa"/>
          </w:tcPr>
          <w:p w14:paraId="20BAEF9D" w14:textId="75CBD475" w:rsidR="007F4852" w:rsidRDefault="007F4852">
            <w:pPr>
              <w:pStyle w:val="TableParagraph"/>
              <w:spacing w:before="293"/>
              <w:rPr>
                <w:b/>
                <w:sz w:val="26"/>
              </w:rPr>
            </w:pPr>
            <w:r>
              <w:rPr>
                <w:sz w:val="26"/>
              </w:rPr>
              <w:t xml:space="preserve">       1 Day</w:t>
            </w:r>
          </w:p>
        </w:tc>
      </w:tr>
      <w:tr w:rsidR="00FC5FB1" w14:paraId="665C98C3" w14:textId="77777777">
        <w:trPr>
          <w:trHeight w:val="1603"/>
        </w:trPr>
        <w:tc>
          <w:tcPr>
            <w:tcW w:w="605" w:type="dxa"/>
          </w:tcPr>
          <w:p w14:paraId="7D651D40" w14:textId="77777777" w:rsidR="00FC5FB1" w:rsidRDefault="00000000">
            <w:pPr>
              <w:pStyle w:val="TableParagraph"/>
              <w:spacing w:before="1"/>
              <w:ind w:left="139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7.</w:t>
            </w:r>
          </w:p>
        </w:tc>
        <w:tc>
          <w:tcPr>
            <w:tcW w:w="2464" w:type="dxa"/>
          </w:tcPr>
          <w:p w14:paraId="6B8EC8A1" w14:textId="77777777" w:rsidR="001D4E26" w:rsidRDefault="001D4E26">
            <w:pPr>
              <w:pStyle w:val="TableParagraph"/>
              <w:ind w:left="109" w:right="259"/>
              <w:rPr>
                <w:sz w:val="26"/>
              </w:rPr>
            </w:pPr>
          </w:p>
          <w:p w14:paraId="2B201630" w14:textId="543760F0" w:rsidR="00FC5FB1" w:rsidRDefault="001D4E26">
            <w:pPr>
              <w:pStyle w:val="TableParagraph"/>
              <w:ind w:left="109" w:right="259"/>
              <w:rPr>
                <w:sz w:val="26"/>
              </w:rPr>
            </w:pPr>
            <w:r w:rsidRPr="001D4E26">
              <w:rPr>
                <w:sz w:val="26"/>
              </w:rPr>
              <w:t>Resent Trends in Electrical Power System</w:t>
            </w:r>
          </w:p>
        </w:tc>
        <w:tc>
          <w:tcPr>
            <w:tcW w:w="2310" w:type="dxa"/>
          </w:tcPr>
          <w:p w14:paraId="2AA910F8" w14:textId="77777777" w:rsidR="001D4E26" w:rsidRDefault="001D4E26">
            <w:pPr>
              <w:pStyle w:val="TableParagraph"/>
              <w:ind w:left="205" w:right="196" w:hanging="6"/>
              <w:jc w:val="center"/>
              <w:rPr>
                <w:spacing w:val="-2"/>
                <w:sz w:val="26"/>
              </w:rPr>
            </w:pPr>
          </w:p>
          <w:p w14:paraId="244AB850" w14:textId="77777777" w:rsidR="001D4E26" w:rsidRDefault="001D4E26">
            <w:pPr>
              <w:pStyle w:val="TableParagraph"/>
              <w:ind w:left="205" w:right="196" w:hanging="6"/>
              <w:jc w:val="center"/>
              <w:rPr>
                <w:spacing w:val="-2"/>
                <w:sz w:val="26"/>
              </w:rPr>
            </w:pPr>
          </w:p>
          <w:p w14:paraId="090005AF" w14:textId="32FCB8CF" w:rsidR="00FC5FB1" w:rsidRDefault="001D4E26">
            <w:pPr>
              <w:pStyle w:val="TableParagraph"/>
              <w:ind w:left="205" w:right="196" w:hanging="6"/>
              <w:jc w:val="center"/>
              <w:rPr>
                <w:sz w:val="26"/>
              </w:rPr>
            </w:pPr>
            <w:r w:rsidRPr="001D4E26">
              <w:rPr>
                <w:spacing w:val="-2"/>
                <w:sz w:val="26"/>
              </w:rPr>
              <w:t xml:space="preserve">RIT, </w:t>
            </w:r>
            <w:proofErr w:type="spellStart"/>
            <w:r w:rsidRPr="001D4E26">
              <w:rPr>
                <w:spacing w:val="-2"/>
                <w:sz w:val="26"/>
              </w:rPr>
              <w:t>Islampur</w:t>
            </w:r>
            <w:proofErr w:type="spellEnd"/>
          </w:p>
        </w:tc>
        <w:tc>
          <w:tcPr>
            <w:tcW w:w="1637" w:type="dxa"/>
          </w:tcPr>
          <w:p w14:paraId="60E6C0AC" w14:textId="77777777" w:rsidR="00FC5FB1" w:rsidRDefault="00FC5FB1">
            <w:pPr>
              <w:pStyle w:val="TableParagraph"/>
              <w:spacing w:before="289"/>
              <w:rPr>
                <w:b/>
                <w:sz w:val="26"/>
              </w:rPr>
            </w:pPr>
          </w:p>
          <w:p w14:paraId="0F7A65DF" w14:textId="2869CADA" w:rsidR="00FC5FB1" w:rsidRDefault="00000000">
            <w:pPr>
              <w:pStyle w:val="TableParagraph"/>
              <w:ind w:right="483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</w:t>
            </w:r>
            <w:r w:rsidR="001D4E26">
              <w:rPr>
                <w:spacing w:val="-4"/>
                <w:sz w:val="26"/>
              </w:rPr>
              <w:t>019</w:t>
            </w:r>
          </w:p>
        </w:tc>
        <w:tc>
          <w:tcPr>
            <w:tcW w:w="2094" w:type="dxa"/>
          </w:tcPr>
          <w:p w14:paraId="5C9AFF38" w14:textId="77777777" w:rsidR="007859E4" w:rsidRDefault="007859E4" w:rsidP="007859E4">
            <w:pPr>
              <w:pStyle w:val="TableParagraph"/>
              <w:spacing w:line="295" w:lineRule="exact"/>
              <w:ind w:left="417"/>
              <w:rPr>
                <w:sz w:val="26"/>
              </w:rPr>
            </w:pPr>
          </w:p>
          <w:p w14:paraId="7996DFAB" w14:textId="6D1996F5" w:rsidR="007859E4" w:rsidRDefault="007859E4" w:rsidP="007859E4">
            <w:pPr>
              <w:pStyle w:val="TableParagraph"/>
              <w:spacing w:line="295" w:lineRule="exact"/>
              <w:ind w:left="417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7859E4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May 2019</w:t>
            </w:r>
          </w:p>
          <w:p w14:paraId="2C0F91F1" w14:textId="77777777" w:rsidR="007859E4" w:rsidRDefault="007859E4" w:rsidP="007859E4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  <w:p w14:paraId="334F10F4" w14:textId="09EC1699" w:rsidR="00FC5FB1" w:rsidRDefault="007859E4" w:rsidP="007859E4">
            <w:pPr>
              <w:pStyle w:val="TableParagraph"/>
              <w:spacing w:line="297" w:lineRule="exact"/>
              <w:ind w:left="378"/>
              <w:rPr>
                <w:sz w:val="26"/>
              </w:rPr>
            </w:pPr>
            <w:r>
              <w:rPr>
                <w:sz w:val="26"/>
              </w:rPr>
              <w:t>19</w:t>
            </w:r>
            <w:r w:rsidRPr="007859E4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May 2019</w:t>
            </w:r>
          </w:p>
        </w:tc>
        <w:tc>
          <w:tcPr>
            <w:tcW w:w="1666" w:type="dxa"/>
          </w:tcPr>
          <w:p w14:paraId="7B4A2439" w14:textId="77777777" w:rsidR="00FC5FB1" w:rsidRDefault="00000000">
            <w:pPr>
              <w:pStyle w:val="TableParagraph"/>
              <w:spacing w:before="290"/>
              <w:ind w:right="206"/>
              <w:jc w:val="right"/>
              <w:rPr>
                <w:sz w:val="26"/>
              </w:rPr>
            </w:pPr>
            <w:r>
              <w:rPr>
                <w:sz w:val="26"/>
              </w:rPr>
              <w:t>One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Week</w:t>
            </w:r>
          </w:p>
        </w:tc>
      </w:tr>
      <w:tr w:rsidR="00FC5FB1" w14:paraId="4AFC19CF" w14:textId="77777777">
        <w:trPr>
          <w:trHeight w:val="1608"/>
        </w:trPr>
        <w:tc>
          <w:tcPr>
            <w:tcW w:w="605" w:type="dxa"/>
          </w:tcPr>
          <w:p w14:paraId="095D6D00" w14:textId="77777777" w:rsidR="00FC5FB1" w:rsidRDefault="00FC5FB1">
            <w:pPr>
              <w:pStyle w:val="TableParagraph"/>
              <w:spacing w:before="19"/>
              <w:rPr>
                <w:b/>
                <w:sz w:val="23"/>
              </w:rPr>
            </w:pPr>
          </w:p>
          <w:p w14:paraId="602B4BA6" w14:textId="77777777" w:rsidR="00FC5FB1" w:rsidRDefault="00000000">
            <w:pPr>
              <w:pStyle w:val="TableParagraph"/>
              <w:ind w:left="139" w:right="6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8.</w:t>
            </w:r>
          </w:p>
        </w:tc>
        <w:tc>
          <w:tcPr>
            <w:tcW w:w="2464" w:type="dxa"/>
          </w:tcPr>
          <w:p w14:paraId="4D0AB5A2" w14:textId="77777777" w:rsidR="001D4E26" w:rsidRDefault="001D4E26">
            <w:pPr>
              <w:pStyle w:val="TableParagraph"/>
              <w:ind w:left="109" w:right="75"/>
              <w:rPr>
                <w:sz w:val="26"/>
              </w:rPr>
            </w:pPr>
          </w:p>
          <w:p w14:paraId="78021769" w14:textId="17C71F5B" w:rsidR="00FC5FB1" w:rsidRDefault="001D4E26">
            <w:pPr>
              <w:pStyle w:val="TableParagraph"/>
              <w:ind w:left="109" w:right="75"/>
              <w:rPr>
                <w:sz w:val="26"/>
              </w:rPr>
            </w:pPr>
            <w:r w:rsidRPr="001D4E26">
              <w:rPr>
                <w:sz w:val="26"/>
              </w:rPr>
              <w:t>Automated Manufacturing Systems</w:t>
            </w:r>
          </w:p>
        </w:tc>
        <w:tc>
          <w:tcPr>
            <w:tcW w:w="2310" w:type="dxa"/>
          </w:tcPr>
          <w:p w14:paraId="342F4C9B" w14:textId="77777777" w:rsidR="001D4E26" w:rsidRDefault="001D4E26">
            <w:pPr>
              <w:pStyle w:val="TableParagraph"/>
              <w:ind w:left="156" w:right="153"/>
              <w:jc w:val="center"/>
              <w:rPr>
                <w:sz w:val="26"/>
              </w:rPr>
            </w:pPr>
          </w:p>
          <w:p w14:paraId="6A4D7482" w14:textId="77777777" w:rsidR="001D4E26" w:rsidRDefault="001D4E26">
            <w:pPr>
              <w:pStyle w:val="TableParagraph"/>
              <w:ind w:left="156" w:right="153"/>
              <w:jc w:val="center"/>
              <w:rPr>
                <w:sz w:val="26"/>
              </w:rPr>
            </w:pPr>
          </w:p>
          <w:p w14:paraId="03491DDF" w14:textId="159AAF8D" w:rsidR="00FC5FB1" w:rsidRDefault="001D4E26">
            <w:pPr>
              <w:pStyle w:val="TableParagraph"/>
              <w:ind w:left="156" w:right="153"/>
              <w:jc w:val="center"/>
              <w:rPr>
                <w:sz w:val="26"/>
              </w:rPr>
            </w:pPr>
            <w:r w:rsidRPr="001D4E26">
              <w:rPr>
                <w:sz w:val="26"/>
              </w:rPr>
              <w:t>NMCOE, Peth</w:t>
            </w:r>
          </w:p>
        </w:tc>
        <w:tc>
          <w:tcPr>
            <w:tcW w:w="1637" w:type="dxa"/>
          </w:tcPr>
          <w:p w14:paraId="270B97E7" w14:textId="77777777" w:rsidR="00FC5FB1" w:rsidRDefault="00FC5FB1">
            <w:pPr>
              <w:pStyle w:val="TableParagraph"/>
              <w:spacing w:before="293"/>
              <w:rPr>
                <w:b/>
                <w:sz w:val="26"/>
              </w:rPr>
            </w:pPr>
          </w:p>
          <w:p w14:paraId="02CF52FD" w14:textId="138ED903" w:rsidR="00FC5FB1" w:rsidRDefault="00000000">
            <w:pPr>
              <w:pStyle w:val="TableParagraph"/>
              <w:ind w:right="483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20</w:t>
            </w:r>
            <w:r w:rsidR="001D4E26">
              <w:rPr>
                <w:spacing w:val="-4"/>
                <w:sz w:val="26"/>
              </w:rPr>
              <w:t>19</w:t>
            </w:r>
          </w:p>
        </w:tc>
        <w:tc>
          <w:tcPr>
            <w:tcW w:w="2094" w:type="dxa"/>
          </w:tcPr>
          <w:p w14:paraId="6756A535" w14:textId="77777777" w:rsidR="00E14B8E" w:rsidRDefault="00E14B8E">
            <w:pPr>
              <w:pStyle w:val="TableParagraph"/>
              <w:spacing w:line="295" w:lineRule="exact"/>
              <w:ind w:left="417"/>
              <w:rPr>
                <w:sz w:val="26"/>
              </w:rPr>
            </w:pPr>
          </w:p>
          <w:p w14:paraId="051C7E46" w14:textId="6001FE61" w:rsidR="00FC5FB1" w:rsidRDefault="00E14B8E">
            <w:pPr>
              <w:pStyle w:val="TableParagraph"/>
              <w:spacing w:line="295" w:lineRule="exact"/>
              <w:ind w:left="417"/>
              <w:rPr>
                <w:sz w:val="26"/>
              </w:rPr>
            </w:pPr>
            <w:r>
              <w:rPr>
                <w:sz w:val="26"/>
              </w:rPr>
              <w:t>05</w:t>
            </w:r>
            <w:r w:rsidR="007859E4" w:rsidRPr="007859E4">
              <w:rPr>
                <w:sz w:val="26"/>
                <w:vertAlign w:val="superscript"/>
              </w:rPr>
              <w:t>th</w:t>
            </w:r>
            <w:r w:rsidR="007859E4">
              <w:rPr>
                <w:sz w:val="26"/>
              </w:rPr>
              <w:t xml:space="preserve"> </w:t>
            </w:r>
            <w:r>
              <w:rPr>
                <w:sz w:val="26"/>
              </w:rPr>
              <w:t>July 2019</w:t>
            </w:r>
          </w:p>
          <w:p w14:paraId="2C00F9CB" w14:textId="395CD65C" w:rsidR="00E14B8E" w:rsidRDefault="00E14B8E" w:rsidP="00E14B8E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  <w:p w14:paraId="71B9772A" w14:textId="4788CB65" w:rsidR="00E14B8E" w:rsidRDefault="00E14B8E">
            <w:pPr>
              <w:pStyle w:val="TableParagraph"/>
              <w:spacing w:line="295" w:lineRule="exact"/>
              <w:ind w:left="417"/>
              <w:rPr>
                <w:sz w:val="26"/>
              </w:rPr>
            </w:pPr>
            <w:r>
              <w:rPr>
                <w:sz w:val="26"/>
              </w:rPr>
              <w:t>12</w:t>
            </w:r>
            <w:r w:rsidR="007859E4" w:rsidRPr="007859E4">
              <w:rPr>
                <w:sz w:val="26"/>
                <w:vertAlign w:val="superscript"/>
              </w:rPr>
              <w:t>th</w:t>
            </w:r>
            <w:r w:rsidR="007859E4">
              <w:rPr>
                <w:sz w:val="26"/>
              </w:rPr>
              <w:t xml:space="preserve"> </w:t>
            </w:r>
            <w:r>
              <w:rPr>
                <w:sz w:val="26"/>
              </w:rPr>
              <w:t>July 2019</w:t>
            </w:r>
          </w:p>
        </w:tc>
        <w:tc>
          <w:tcPr>
            <w:tcW w:w="1666" w:type="dxa"/>
          </w:tcPr>
          <w:p w14:paraId="731D6D6E" w14:textId="05EB2730" w:rsidR="00FC5FB1" w:rsidRDefault="001D4E26" w:rsidP="001D4E26">
            <w:pPr>
              <w:pStyle w:val="TableParagraph"/>
              <w:spacing w:before="295"/>
              <w:ind w:right="206"/>
              <w:jc w:val="center"/>
              <w:rPr>
                <w:sz w:val="26"/>
              </w:rPr>
            </w:pPr>
            <w:r>
              <w:rPr>
                <w:sz w:val="26"/>
              </w:rPr>
              <w:t>5 Days</w:t>
            </w:r>
          </w:p>
        </w:tc>
      </w:tr>
      <w:tr w:rsidR="001D4E26" w14:paraId="1589DA6D" w14:textId="77777777">
        <w:trPr>
          <w:trHeight w:val="1608"/>
        </w:trPr>
        <w:tc>
          <w:tcPr>
            <w:tcW w:w="605" w:type="dxa"/>
          </w:tcPr>
          <w:p w14:paraId="464626EB" w14:textId="77777777" w:rsidR="001D4E26" w:rsidRDefault="001D4E26" w:rsidP="001D4E26">
            <w:pPr>
              <w:pStyle w:val="TableParagraph"/>
              <w:spacing w:before="19"/>
              <w:rPr>
                <w:b/>
                <w:sz w:val="23"/>
              </w:rPr>
            </w:pPr>
          </w:p>
          <w:p w14:paraId="42078F95" w14:textId="76489723" w:rsidR="001D4E26" w:rsidRDefault="001D4E26" w:rsidP="001D4E26">
            <w:pPr>
              <w:pStyle w:val="TableParagraph"/>
              <w:spacing w:before="1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9. </w:t>
            </w:r>
          </w:p>
        </w:tc>
        <w:tc>
          <w:tcPr>
            <w:tcW w:w="2464" w:type="dxa"/>
          </w:tcPr>
          <w:p w14:paraId="1A3BCFEC" w14:textId="77777777" w:rsidR="001D4E26" w:rsidRDefault="001D4E26" w:rsidP="001D4E26">
            <w:pPr>
              <w:pStyle w:val="TableParagraph"/>
              <w:ind w:left="109" w:right="75"/>
              <w:rPr>
                <w:sz w:val="26"/>
              </w:rPr>
            </w:pPr>
          </w:p>
          <w:p w14:paraId="371C25EA" w14:textId="6214DD12" w:rsidR="001D4E26" w:rsidRDefault="001D4E26" w:rsidP="001D4E26">
            <w:pPr>
              <w:pStyle w:val="TableParagraph"/>
              <w:ind w:left="109" w:right="75"/>
              <w:rPr>
                <w:sz w:val="26"/>
              </w:rPr>
            </w:pPr>
            <w:r w:rsidRPr="001D4E26">
              <w:rPr>
                <w:sz w:val="26"/>
              </w:rPr>
              <w:t>Renewable Energy Sources and Technology: A State of Art</w:t>
            </w:r>
          </w:p>
        </w:tc>
        <w:tc>
          <w:tcPr>
            <w:tcW w:w="2310" w:type="dxa"/>
          </w:tcPr>
          <w:p w14:paraId="59335BBD" w14:textId="77777777" w:rsidR="001D4E26" w:rsidRDefault="001D4E26" w:rsidP="001D4E26">
            <w:pPr>
              <w:pStyle w:val="TableParagraph"/>
              <w:ind w:left="156" w:right="153"/>
              <w:jc w:val="center"/>
              <w:rPr>
                <w:sz w:val="26"/>
              </w:rPr>
            </w:pPr>
          </w:p>
          <w:p w14:paraId="71A50690" w14:textId="77777777" w:rsidR="001D4E26" w:rsidRDefault="001D4E26" w:rsidP="001D4E26">
            <w:pPr>
              <w:pStyle w:val="TableParagraph"/>
              <w:ind w:left="156" w:right="153"/>
              <w:jc w:val="center"/>
              <w:rPr>
                <w:sz w:val="26"/>
              </w:rPr>
            </w:pPr>
          </w:p>
          <w:p w14:paraId="4DE7533B" w14:textId="22535307" w:rsidR="001D4E26" w:rsidRDefault="001D4E26" w:rsidP="001D4E26">
            <w:pPr>
              <w:pStyle w:val="TableParagraph"/>
              <w:ind w:left="156" w:right="153"/>
              <w:jc w:val="center"/>
              <w:rPr>
                <w:sz w:val="26"/>
              </w:rPr>
            </w:pPr>
            <w:r w:rsidRPr="001D4E26">
              <w:rPr>
                <w:sz w:val="26"/>
              </w:rPr>
              <w:t>NMCOE, Peth</w:t>
            </w:r>
          </w:p>
        </w:tc>
        <w:tc>
          <w:tcPr>
            <w:tcW w:w="1637" w:type="dxa"/>
          </w:tcPr>
          <w:p w14:paraId="3E70D460" w14:textId="303932C3" w:rsidR="001D4E26" w:rsidRDefault="001D4E26" w:rsidP="001D4E26">
            <w:pPr>
              <w:pStyle w:val="TableParagraph"/>
              <w:spacing w:before="293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</w:t>
            </w:r>
            <w:r>
              <w:rPr>
                <w:spacing w:val="-4"/>
                <w:sz w:val="26"/>
              </w:rPr>
              <w:t>2019</w:t>
            </w:r>
          </w:p>
        </w:tc>
        <w:tc>
          <w:tcPr>
            <w:tcW w:w="2094" w:type="dxa"/>
          </w:tcPr>
          <w:p w14:paraId="3F61C1D4" w14:textId="77777777" w:rsidR="00E14B8E" w:rsidRDefault="00E14B8E" w:rsidP="001D4E26">
            <w:pPr>
              <w:pStyle w:val="TableParagraph"/>
              <w:spacing w:line="295" w:lineRule="exact"/>
              <w:ind w:left="417"/>
              <w:rPr>
                <w:sz w:val="26"/>
              </w:rPr>
            </w:pPr>
          </w:p>
          <w:p w14:paraId="7EF16598" w14:textId="03EE50AA" w:rsidR="001D4E26" w:rsidRDefault="00E14B8E" w:rsidP="001D4E26">
            <w:pPr>
              <w:pStyle w:val="TableParagraph"/>
              <w:spacing w:line="295" w:lineRule="exact"/>
              <w:ind w:left="417"/>
              <w:rPr>
                <w:sz w:val="26"/>
              </w:rPr>
            </w:pPr>
            <w:r>
              <w:rPr>
                <w:sz w:val="26"/>
              </w:rPr>
              <w:t>13</w:t>
            </w:r>
            <w:r w:rsidR="007859E4" w:rsidRPr="007859E4">
              <w:rPr>
                <w:sz w:val="26"/>
                <w:vertAlign w:val="superscript"/>
              </w:rPr>
              <w:t>th</w:t>
            </w:r>
            <w:r w:rsidR="007859E4">
              <w:rPr>
                <w:sz w:val="26"/>
              </w:rPr>
              <w:t xml:space="preserve"> </w:t>
            </w:r>
            <w:r>
              <w:rPr>
                <w:sz w:val="26"/>
              </w:rPr>
              <w:t>Sept 2019</w:t>
            </w:r>
          </w:p>
          <w:p w14:paraId="10FFA063" w14:textId="4EDCB7B1" w:rsidR="00E14B8E" w:rsidRDefault="00E14B8E" w:rsidP="00E14B8E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  <w:p w14:paraId="09904DD5" w14:textId="5C55BB5E" w:rsidR="00E14B8E" w:rsidRDefault="00E14B8E" w:rsidP="001D4E26">
            <w:pPr>
              <w:pStyle w:val="TableParagraph"/>
              <w:spacing w:line="295" w:lineRule="exact"/>
              <w:ind w:left="417"/>
              <w:rPr>
                <w:sz w:val="26"/>
              </w:rPr>
            </w:pPr>
            <w:r>
              <w:rPr>
                <w:sz w:val="26"/>
              </w:rPr>
              <w:t>20</w:t>
            </w:r>
            <w:r w:rsidR="007859E4" w:rsidRPr="007859E4">
              <w:rPr>
                <w:sz w:val="26"/>
                <w:vertAlign w:val="superscript"/>
              </w:rPr>
              <w:t>th</w:t>
            </w:r>
            <w:r w:rsidR="007859E4">
              <w:rPr>
                <w:sz w:val="26"/>
              </w:rPr>
              <w:t xml:space="preserve"> </w:t>
            </w:r>
            <w:r>
              <w:rPr>
                <w:sz w:val="26"/>
              </w:rPr>
              <w:t>Sept 2019</w:t>
            </w:r>
          </w:p>
        </w:tc>
        <w:tc>
          <w:tcPr>
            <w:tcW w:w="1666" w:type="dxa"/>
          </w:tcPr>
          <w:p w14:paraId="00068786" w14:textId="124D420F" w:rsidR="001D4E26" w:rsidRDefault="001D4E26" w:rsidP="001D4E26">
            <w:pPr>
              <w:pStyle w:val="TableParagraph"/>
              <w:spacing w:before="295"/>
              <w:ind w:right="206"/>
              <w:jc w:val="center"/>
              <w:rPr>
                <w:sz w:val="26"/>
              </w:rPr>
            </w:pPr>
            <w:r>
              <w:rPr>
                <w:sz w:val="26"/>
              </w:rPr>
              <w:t>5 Days</w:t>
            </w:r>
          </w:p>
        </w:tc>
      </w:tr>
      <w:tr w:rsidR="00486592" w14:paraId="34ED7010" w14:textId="77777777">
        <w:trPr>
          <w:trHeight w:val="1608"/>
        </w:trPr>
        <w:tc>
          <w:tcPr>
            <w:tcW w:w="605" w:type="dxa"/>
          </w:tcPr>
          <w:p w14:paraId="4D17F907" w14:textId="77777777" w:rsidR="00486592" w:rsidRDefault="00486592" w:rsidP="001D4E26">
            <w:pPr>
              <w:pStyle w:val="TableParagraph"/>
              <w:spacing w:before="19"/>
              <w:rPr>
                <w:b/>
                <w:sz w:val="23"/>
              </w:rPr>
            </w:pPr>
          </w:p>
          <w:p w14:paraId="2B79EF96" w14:textId="0423EB8D" w:rsidR="00486592" w:rsidRDefault="00486592" w:rsidP="001D4E26">
            <w:pPr>
              <w:pStyle w:val="TableParagraph"/>
              <w:spacing w:before="1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10.</w:t>
            </w:r>
          </w:p>
        </w:tc>
        <w:tc>
          <w:tcPr>
            <w:tcW w:w="2464" w:type="dxa"/>
          </w:tcPr>
          <w:p w14:paraId="263FA831" w14:textId="77777777" w:rsidR="00486592" w:rsidRDefault="00486592" w:rsidP="001D4E26">
            <w:pPr>
              <w:pStyle w:val="TableParagraph"/>
              <w:ind w:left="109" w:right="75"/>
              <w:rPr>
                <w:sz w:val="26"/>
              </w:rPr>
            </w:pPr>
          </w:p>
          <w:p w14:paraId="7FE910C6" w14:textId="66BAC5B5" w:rsidR="00486592" w:rsidRDefault="00486592" w:rsidP="001D4E26">
            <w:pPr>
              <w:pStyle w:val="TableParagraph"/>
              <w:ind w:left="109" w:right="75"/>
              <w:rPr>
                <w:sz w:val="26"/>
              </w:rPr>
            </w:pPr>
            <w:r w:rsidRPr="00486592">
              <w:rPr>
                <w:sz w:val="26"/>
              </w:rPr>
              <w:t>Nearly Zero Energy Building (</w:t>
            </w:r>
            <w:proofErr w:type="spellStart"/>
            <w:r w:rsidRPr="00486592">
              <w:rPr>
                <w:sz w:val="26"/>
              </w:rPr>
              <w:t>nZEB</w:t>
            </w:r>
            <w:proofErr w:type="spellEnd"/>
            <w:r w:rsidRPr="00486592">
              <w:rPr>
                <w:sz w:val="26"/>
              </w:rPr>
              <w:t>)</w:t>
            </w:r>
          </w:p>
        </w:tc>
        <w:tc>
          <w:tcPr>
            <w:tcW w:w="2310" w:type="dxa"/>
          </w:tcPr>
          <w:p w14:paraId="129F8E1A" w14:textId="77777777" w:rsidR="00486592" w:rsidRDefault="00486592" w:rsidP="001D4E26">
            <w:pPr>
              <w:pStyle w:val="TableParagraph"/>
              <w:ind w:left="156" w:right="153"/>
              <w:jc w:val="center"/>
              <w:rPr>
                <w:sz w:val="26"/>
              </w:rPr>
            </w:pPr>
          </w:p>
          <w:p w14:paraId="2B35807B" w14:textId="7C2AA259" w:rsidR="00486592" w:rsidRDefault="00486592" w:rsidP="001D4E26">
            <w:pPr>
              <w:pStyle w:val="TableParagraph"/>
              <w:ind w:left="156" w:right="153"/>
              <w:jc w:val="center"/>
              <w:rPr>
                <w:sz w:val="26"/>
              </w:rPr>
            </w:pPr>
            <w:proofErr w:type="gramStart"/>
            <w:r w:rsidRPr="00486592">
              <w:rPr>
                <w:sz w:val="26"/>
              </w:rPr>
              <w:t>SIT ,</w:t>
            </w:r>
            <w:proofErr w:type="gramEnd"/>
            <w:r w:rsidRPr="00486592">
              <w:rPr>
                <w:sz w:val="26"/>
              </w:rPr>
              <w:t xml:space="preserve"> YEDRAV</w:t>
            </w:r>
          </w:p>
        </w:tc>
        <w:tc>
          <w:tcPr>
            <w:tcW w:w="1637" w:type="dxa"/>
          </w:tcPr>
          <w:p w14:paraId="3E8EAE99" w14:textId="7B050229" w:rsidR="00486592" w:rsidRPr="00486592" w:rsidRDefault="00486592" w:rsidP="00486592">
            <w:pPr>
              <w:pStyle w:val="TableParagraph"/>
              <w:spacing w:before="293"/>
              <w:jc w:val="center"/>
              <w:rPr>
                <w:bCs/>
                <w:sz w:val="26"/>
              </w:rPr>
            </w:pPr>
            <w:r w:rsidRPr="00486592">
              <w:rPr>
                <w:bCs/>
                <w:sz w:val="26"/>
              </w:rPr>
              <w:t>2020</w:t>
            </w:r>
          </w:p>
        </w:tc>
        <w:tc>
          <w:tcPr>
            <w:tcW w:w="2094" w:type="dxa"/>
          </w:tcPr>
          <w:p w14:paraId="10DFE8C4" w14:textId="77777777" w:rsidR="00486592" w:rsidRDefault="00486592" w:rsidP="001D4E26">
            <w:pPr>
              <w:pStyle w:val="TableParagraph"/>
              <w:spacing w:line="295" w:lineRule="exact"/>
              <w:ind w:left="417"/>
              <w:rPr>
                <w:sz w:val="26"/>
              </w:rPr>
            </w:pPr>
          </w:p>
          <w:p w14:paraId="0CEFACCF" w14:textId="0A30E578" w:rsidR="00486592" w:rsidRDefault="00486592" w:rsidP="00486592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486592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Aug 2020</w:t>
            </w:r>
          </w:p>
          <w:p w14:paraId="15E45E14" w14:textId="5D5EC052" w:rsidR="00486592" w:rsidRDefault="00486592" w:rsidP="00486592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  <w:p w14:paraId="02CCFB1A" w14:textId="4588C098" w:rsidR="00486592" w:rsidRDefault="00486592" w:rsidP="00486592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486592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Aug 2020</w:t>
            </w:r>
          </w:p>
        </w:tc>
        <w:tc>
          <w:tcPr>
            <w:tcW w:w="1666" w:type="dxa"/>
          </w:tcPr>
          <w:p w14:paraId="0CC9CDEB" w14:textId="1309D38A" w:rsidR="00486592" w:rsidRDefault="00486592" w:rsidP="001D4E26">
            <w:pPr>
              <w:pStyle w:val="TableParagraph"/>
              <w:spacing w:before="295"/>
              <w:ind w:right="206"/>
              <w:jc w:val="center"/>
              <w:rPr>
                <w:sz w:val="26"/>
              </w:rPr>
            </w:pPr>
            <w:r>
              <w:rPr>
                <w:sz w:val="26"/>
              </w:rPr>
              <w:t>5 Days</w:t>
            </w:r>
          </w:p>
        </w:tc>
      </w:tr>
      <w:tr w:rsidR="00486592" w14:paraId="5CECD45E" w14:textId="77777777">
        <w:trPr>
          <w:trHeight w:val="1608"/>
        </w:trPr>
        <w:tc>
          <w:tcPr>
            <w:tcW w:w="605" w:type="dxa"/>
          </w:tcPr>
          <w:p w14:paraId="45809CD7" w14:textId="4955A203" w:rsidR="00486592" w:rsidRDefault="00486592" w:rsidP="00486592">
            <w:pPr>
              <w:pStyle w:val="TableParagraph"/>
              <w:spacing w:before="1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11.</w:t>
            </w:r>
          </w:p>
        </w:tc>
        <w:tc>
          <w:tcPr>
            <w:tcW w:w="2464" w:type="dxa"/>
          </w:tcPr>
          <w:p w14:paraId="720DCFA0" w14:textId="4452A83E" w:rsidR="00486592" w:rsidRDefault="00486592" w:rsidP="00486592">
            <w:pPr>
              <w:pStyle w:val="TableParagraph"/>
              <w:ind w:left="109" w:right="7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486592">
              <w:rPr>
                <w:sz w:val="26"/>
              </w:rPr>
              <w:t>MATLAB based Teaching-Learning in Mathematics, Science &amp; Engineering</w:t>
            </w:r>
          </w:p>
        </w:tc>
        <w:tc>
          <w:tcPr>
            <w:tcW w:w="2310" w:type="dxa"/>
          </w:tcPr>
          <w:p w14:paraId="16E32011" w14:textId="55B3E9F3" w:rsidR="00486592" w:rsidRDefault="00486592" w:rsidP="00486592">
            <w:pPr>
              <w:pStyle w:val="TableParagraph"/>
              <w:ind w:left="156" w:right="153"/>
              <w:jc w:val="center"/>
              <w:rPr>
                <w:sz w:val="26"/>
              </w:rPr>
            </w:pPr>
            <w:proofErr w:type="spellStart"/>
            <w:r w:rsidRPr="00486592">
              <w:rPr>
                <w:sz w:val="26"/>
              </w:rPr>
              <w:t>Ramrao</w:t>
            </w:r>
            <w:proofErr w:type="spellEnd"/>
            <w:r w:rsidRPr="00486592">
              <w:rPr>
                <w:sz w:val="26"/>
              </w:rPr>
              <w:t xml:space="preserve"> Adik Technology </w:t>
            </w:r>
            <w:proofErr w:type="gramStart"/>
            <w:r w:rsidRPr="00486592">
              <w:rPr>
                <w:sz w:val="26"/>
              </w:rPr>
              <w:t>Institute ,</w:t>
            </w:r>
            <w:proofErr w:type="gramEnd"/>
            <w:r w:rsidRPr="00486592">
              <w:rPr>
                <w:sz w:val="26"/>
              </w:rPr>
              <w:t xml:space="preserve"> NAVI Mumbai,</w:t>
            </w:r>
          </w:p>
        </w:tc>
        <w:tc>
          <w:tcPr>
            <w:tcW w:w="1637" w:type="dxa"/>
          </w:tcPr>
          <w:p w14:paraId="2251F83B" w14:textId="007C7442" w:rsidR="00486592" w:rsidRPr="00486592" w:rsidRDefault="00486592" w:rsidP="00486592">
            <w:pPr>
              <w:pStyle w:val="TableParagraph"/>
              <w:spacing w:before="293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2020</w:t>
            </w:r>
          </w:p>
        </w:tc>
        <w:tc>
          <w:tcPr>
            <w:tcW w:w="2094" w:type="dxa"/>
          </w:tcPr>
          <w:p w14:paraId="7CB06502" w14:textId="77777777" w:rsidR="00486592" w:rsidRDefault="00486592" w:rsidP="00486592">
            <w:pPr>
              <w:pStyle w:val="TableParagraph"/>
              <w:spacing w:line="295" w:lineRule="exact"/>
              <w:ind w:left="417"/>
              <w:rPr>
                <w:sz w:val="26"/>
              </w:rPr>
            </w:pPr>
          </w:p>
          <w:p w14:paraId="161FF10B" w14:textId="46B3ADC9" w:rsidR="00486592" w:rsidRDefault="00486592" w:rsidP="00486592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486592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May 2020</w:t>
            </w:r>
          </w:p>
          <w:p w14:paraId="626EFB73" w14:textId="77777777" w:rsidR="00486592" w:rsidRDefault="00486592" w:rsidP="00486592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  <w:p w14:paraId="3DACB0EC" w14:textId="2350867C" w:rsidR="00486592" w:rsidRDefault="00486592" w:rsidP="00486592">
            <w:pPr>
              <w:pStyle w:val="TableParagraph"/>
              <w:spacing w:line="295" w:lineRule="exact"/>
              <w:ind w:left="417"/>
              <w:rPr>
                <w:sz w:val="26"/>
              </w:rPr>
            </w:pPr>
            <w:r>
              <w:rPr>
                <w:sz w:val="26"/>
              </w:rPr>
              <w:t>22</w:t>
            </w:r>
            <w:r w:rsidRPr="00486592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May 2020</w:t>
            </w:r>
          </w:p>
        </w:tc>
        <w:tc>
          <w:tcPr>
            <w:tcW w:w="1666" w:type="dxa"/>
          </w:tcPr>
          <w:p w14:paraId="250C1E22" w14:textId="6D59A843" w:rsidR="00486592" w:rsidRDefault="00486592" w:rsidP="00486592">
            <w:pPr>
              <w:pStyle w:val="TableParagraph"/>
              <w:spacing w:before="295"/>
              <w:ind w:right="206"/>
              <w:jc w:val="center"/>
              <w:rPr>
                <w:sz w:val="26"/>
              </w:rPr>
            </w:pPr>
            <w:r>
              <w:rPr>
                <w:sz w:val="26"/>
              </w:rPr>
              <w:t>5 Days</w:t>
            </w:r>
          </w:p>
        </w:tc>
      </w:tr>
      <w:tr w:rsidR="00486592" w14:paraId="7CC0A041" w14:textId="77777777">
        <w:trPr>
          <w:trHeight w:val="1608"/>
        </w:trPr>
        <w:tc>
          <w:tcPr>
            <w:tcW w:w="605" w:type="dxa"/>
          </w:tcPr>
          <w:p w14:paraId="3DE1D439" w14:textId="77777777" w:rsidR="00FD2377" w:rsidRDefault="00486592" w:rsidP="00486592">
            <w:pPr>
              <w:pStyle w:val="TableParagraph"/>
              <w:spacing w:before="1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  <w:p w14:paraId="2BEA9744" w14:textId="4275D7BA" w:rsidR="00486592" w:rsidRDefault="00486592" w:rsidP="00486592">
            <w:pPr>
              <w:pStyle w:val="TableParagraph"/>
              <w:spacing w:before="1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12.</w:t>
            </w:r>
          </w:p>
        </w:tc>
        <w:tc>
          <w:tcPr>
            <w:tcW w:w="2464" w:type="dxa"/>
          </w:tcPr>
          <w:p w14:paraId="19C4336A" w14:textId="77777777" w:rsidR="00486592" w:rsidRDefault="00486592" w:rsidP="00486592">
            <w:pPr>
              <w:pStyle w:val="TableParagraph"/>
              <w:ind w:left="109" w:right="75"/>
              <w:rPr>
                <w:sz w:val="26"/>
              </w:rPr>
            </w:pPr>
          </w:p>
          <w:p w14:paraId="61B9C373" w14:textId="3753828D" w:rsidR="00486592" w:rsidRDefault="00486592" w:rsidP="00486592">
            <w:pPr>
              <w:pStyle w:val="TableParagraph"/>
              <w:ind w:left="109" w:right="75"/>
              <w:rPr>
                <w:sz w:val="26"/>
              </w:rPr>
            </w:pPr>
            <w:r w:rsidRPr="00486592">
              <w:rPr>
                <w:sz w:val="26"/>
              </w:rPr>
              <w:t>Allen Bradley PLC</w:t>
            </w:r>
          </w:p>
        </w:tc>
        <w:tc>
          <w:tcPr>
            <w:tcW w:w="2310" w:type="dxa"/>
          </w:tcPr>
          <w:p w14:paraId="4C7B7565" w14:textId="77777777" w:rsidR="00486592" w:rsidRDefault="00486592" w:rsidP="00486592">
            <w:pPr>
              <w:pStyle w:val="TableParagraph"/>
              <w:ind w:left="156" w:right="153"/>
              <w:jc w:val="center"/>
              <w:rPr>
                <w:sz w:val="26"/>
              </w:rPr>
            </w:pPr>
          </w:p>
          <w:p w14:paraId="2E8BF203" w14:textId="39C81932" w:rsidR="00486592" w:rsidRDefault="00486592" w:rsidP="00486592">
            <w:pPr>
              <w:pStyle w:val="TableParagraph"/>
              <w:ind w:left="156" w:right="153"/>
              <w:jc w:val="center"/>
              <w:rPr>
                <w:sz w:val="26"/>
              </w:rPr>
            </w:pPr>
            <w:r w:rsidRPr="00486592">
              <w:rPr>
                <w:sz w:val="26"/>
              </w:rPr>
              <w:t>World of Automation Pune</w:t>
            </w:r>
          </w:p>
        </w:tc>
        <w:tc>
          <w:tcPr>
            <w:tcW w:w="1637" w:type="dxa"/>
          </w:tcPr>
          <w:p w14:paraId="49D031C2" w14:textId="0D5C0535" w:rsidR="00486592" w:rsidRPr="00486592" w:rsidRDefault="00486592" w:rsidP="00486592">
            <w:pPr>
              <w:pStyle w:val="TableParagraph"/>
              <w:spacing w:before="293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2024</w:t>
            </w:r>
          </w:p>
        </w:tc>
        <w:tc>
          <w:tcPr>
            <w:tcW w:w="2094" w:type="dxa"/>
          </w:tcPr>
          <w:p w14:paraId="59548111" w14:textId="77777777" w:rsidR="00486592" w:rsidRDefault="00486592" w:rsidP="00486592">
            <w:pPr>
              <w:pStyle w:val="TableParagraph"/>
              <w:spacing w:line="295" w:lineRule="exact"/>
              <w:ind w:left="417"/>
              <w:rPr>
                <w:sz w:val="26"/>
              </w:rPr>
            </w:pPr>
          </w:p>
          <w:p w14:paraId="19E85CCB" w14:textId="45462395" w:rsidR="00486592" w:rsidRDefault="00486592" w:rsidP="00486592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486592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Aug 2024</w:t>
            </w:r>
          </w:p>
          <w:p w14:paraId="023C95A4" w14:textId="77777777" w:rsidR="00486592" w:rsidRDefault="00486592" w:rsidP="00486592">
            <w:pPr>
              <w:pStyle w:val="TableParagraph"/>
              <w:spacing w:line="295" w:lineRule="exact"/>
              <w:ind w:left="417"/>
              <w:jc w:val="center"/>
              <w:rPr>
                <w:sz w:val="26"/>
              </w:rPr>
            </w:pPr>
            <w:r>
              <w:rPr>
                <w:sz w:val="26"/>
              </w:rPr>
              <w:t>to</w:t>
            </w:r>
          </w:p>
          <w:p w14:paraId="5311C30E" w14:textId="7B55CFD2" w:rsidR="00486592" w:rsidRDefault="00486592" w:rsidP="00486592">
            <w:pPr>
              <w:pStyle w:val="TableParagraph"/>
              <w:spacing w:line="295" w:lineRule="exact"/>
              <w:ind w:left="417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486592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Aug 2024</w:t>
            </w:r>
          </w:p>
        </w:tc>
        <w:tc>
          <w:tcPr>
            <w:tcW w:w="1666" w:type="dxa"/>
          </w:tcPr>
          <w:p w14:paraId="6B74D948" w14:textId="26E9706F" w:rsidR="00486592" w:rsidRDefault="00486592" w:rsidP="00486592">
            <w:pPr>
              <w:pStyle w:val="TableParagraph"/>
              <w:spacing w:before="295"/>
              <w:ind w:right="206"/>
              <w:jc w:val="center"/>
              <w:rPr>
                <w:sz w:val="26"/>
              </w:rPr>
            </w:pPr>
            <w:r>
              <w:rPr>
                <w:sz w:val="26"/>
              </w:rPr>
              <w:t>5 Days</w:t>
            </w:r>
          </w:p>
        </w:tc>
      </w:tr>
    </w:tbl>
    <w:p w14:paraId="4476F5FD" w14:textId="77777777" w:rsidR="00FC5FB1" w:rsidRDefault="00FC5FB1">
      <w:pPr>
        <w:pStyle w:val="BodyText"/>
        <w:rPr>
          <w:b/>
        </w:rPr>
      </w:pPr>
    </w:p>
    <w:p w14:paraId="22C7B1F2" w14:textId="77777777" w:rsidR="00FC5FB1" w:rsidRDefault="00FC5FB1">
      <w:pPr>
        <w:pStyle w:val="BodyText"/>
        <w:spacing w:before="109"/>
        <w:rPr>
          <w:b/>
        </w:rPr>
      </w:pPr>
    </w:p>
    <w:p w14:paraId="3ADC6E40" w14:textId="77777777" w:rsidR="00486592" w:rsidRDefault="00486592">
      <w:pPr>
        <w:pStyle w:val="BodyText"/>
        <w:spacing w:before="109"/>
        <w:rPr>
          <w:b/>
        </w:rPr>
      </w:pPr>
    </w:p>
    <w:p w14:paraId="4CA79624" w14:textId="77777777" w:rsidR="00486592" w:rsidRDefault="00486592">
      <w:pPr>
        <w:pStyle w:val="BodyText"/>
        <w:spacing w:before="109"/>
        <w:rPr>
          <w:b/>
        </w:rPr>
      </w:pPr>
    </w:p>
    <w:p w14:paraId="78BEFBE5" w14:textId="77777777" w:rsidR="00486592" w:rsidRDefault="00486592">
      <w:pPr>
        <w:pStyle w:val="BodyText"/>
        <w:spacing w:before="109"/>
        <w:rPr>
          <w:b/>
        </w:rPr>
      </w:pPr>
    </w:p>
    <w:p w14:paraId="11BFE972" w14:textId="77777777" w:rsidR="00486592" w:rsidRDefault="00486592">
      <w:pPr>
        <w:pStyle w:val="BodyText"/>
        <w:spacing w:before="109"/>
        <w:rPr>
          <w:b/>
        </w:rPr>
      </w:pPr>
    </w:p>
    <w:p w14:paraId="59409485" w14:textId="77777777" w:rsidR="00486592" w:rsidRDefault="00486592">
      <w:pPr>
        <w:pStyle w:val="BodyText"/>
        <w:spacing w:before="109"/>
        <w:rPr>
          <w:b/>
        </w:rPr>
      </w:pPr>
    </w:p>
    <w:p w14:paraId="041064C3" w14:textId="77777777" w:rsidR="00486592" w:rsidRDefault="00486592">
      <w:pPr>
        <w:pStyle w:val="BodyText"/>
        <w:spacing w:before="109"/>
        <w:rPr>
          <w:b/>
        </w:rPr>
      </w:pPr>
    </w:p>
    <w:p w14:paraId="62024BE2" w14:textId="77777777" w:rsidR="00FC5FB1" w:rsidRDefault="00000000">
      <w:pPr>
        <w:ind w:left="821"/>
        <w:rPr>
          <w:b/>
          <w:sz w:val="24"/>
        </w:rPr>
      </w:pPr>
      <w:r>
        <w:rPr>
          <w:b/>
          <w:color w:val="000009"/>
          <w:sz w:val="24"/>
          <w:shd w:val="clear" w:color="auto" w:fill="BEBEBE"/>
        </w:rPr>
        <w:t>OTHER</w:t>
      </w:r>
      <w:r>
        <w:rPr>
          <w:b/>
          <w:color w:val="000009"/>
          <w:spacing w:val="-6"/>
          <w:sz w:val="24"/>
          <w:shd w:val="clear" w:color="auto" w:fill="BEBEBE"/>
        </w:rPr>
        <w:t xml:space="preserve"> </w:t>
      </w:r>
      <w:r>
        <w:rPr>
          <w:b/>
          <w:color w:val="000009"/>
          <w:sz w:val="24"/>
          <w:shd w:val="clear" w:color="auto" w:fill="BEBEBE"/>
        </w:rPr>
        <w:t>HONOURARY</w:t>
      </w:r>
      <w:r>
        <w:rPr>
          <w:b/>
          <w:color w:val="000009"/>
          <w:spacing w:val="-1"/>
          <w:sz w:val="24"/>
          <w:shd w:val="clear" w:color="auto" w:fill="BEBEBE"/>
        </w:rPr>
        <w:t xml:space="preserve"> </w:t>
      </w:r>
      <w:proofErr w:type="gramStart"/>
      <w:r>
        <w:rPr>
          <w:b/>
          <w:color w:val="000009"/>
          <w:spacing w:val="-2"/>
          <w:sz w:val="24"/>
          <w:shd w:val="clear" w:color="auto" w:fill="BEBEBE"/>
        </w:rPr>
        <w:t>WORK:-</w:t>
      </w:r>
      <w:proofErr w:type="gramEnd"/>
    </w:p>
    <w:p w14:paraId="0D25F512" w14:textId="77777777" w:rsidR="00FC5FB1" w:rsidRDefault="00FC5FB1">
      <w:pPr>
        <w:pStyle w:val="BodyText"/>
        <w:rPr>
          <w:b/>
        </w:rPr>
      </w:pPr>
    </w:p>
    <w:p w14:paraId="04377076" w14:textId="77777777" w:rsidR="00FC5FB1" w:rsidRDefault="00FC5FB1">
      <w:pPr>
        <w:pStyle w:val="BodyText"/>
        <w:spacing w:before="36"/>
        <w:rPr>
          <w:b/>
        </w:rPr>
      </w:pPr>
    </w:p>
    <w:p w14:paraId="43CCE2DC" w14:textId="77777777" w:rsidR="00393F91" w:rsidRDefault="00393F91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 w:rsidRPr="00393F91">
        <w:rPr>
          <w:sz w:val="24"/>
        </w:rPr>
        <w:t>Assistant TPO</w:t>
      </w:r>
      <w:r>
        <w:rPr>
          <w:sz w:val="24"/>
        </w:rPr>
        <w:t xml:space="preserve"> at NMCE, Peth.</w:t>
      </w:r>
    </w:p>
    <w:p w14:paraId="514362EF" w14:textId="5E978F0F" w:rsidR="00FC5FB1" w:rsidRPr="00393F91" w:rsidRDefault="00393F91" w:rsidP="00393F91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 w:rsidRPr="00393F91">
        <w:rPr>
          <w:sz w:val="24"/>
        </w:rPr>
        <w:t xml:space="preserve"> Internal Complaint Committee In</w:t>
      </w:r>
      <w:r>
        <w:rPr>
          <w:sz w:val="24"/>
        </w:rPr>
        <w:t>-</w:t>
      </w:r>
      <w:r w:rsidRPr="00393F91">
        <w:rPr>
          <w:sz w:val="24"/>
        </w:rPr>
        <w:t>charge</w:t>
      </w:r>
      <w:r>
        <w:rPr>
          <w:sz w:val="24"/>
        </w:rPr>
        <w:t xml:space="preserve"> at NMCE, Peth.</w:t>
      </w:r>
    </w:p>
    <w:sectPr w:rsidR="00FC5FB1" w:rsidRPr="00393F91">
      <w:type w:val="continuous"/>
      <w:pgSz w:w="12240" w:h="15840"/>
      <w:pgMar w:top="34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D11"/>
    <w:multiLevelType w:val="hybridMultilevel"/>
    <w:tmpl w:val="6E5E9A32"/>
    <w:lvl w:ilvl="0" w:tplc="D8C0E2EA">
      <w:numFmt w:val="bullet"/>
      <w:lvlText w:val=""/>
      <w:lvlJc w:val="left"/>
      <w:pPr>
        <w:ind w:left="18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EF9CFC24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2" w:tplc="BA281600">
      <w:numFmt w:val="bullet"/>
      <w:lvlText w:val="•"/>
      <w:lvlJc w:val="left"/>
      <w:pPr>
        <w:ind w:left="3816" w:hanging="361"/>
      </w:pPr>
      <w:rPr>
        <w:rFonts w:hint="default"/>
        <w:lang w:val="en-US" w:eastAsia="en-US" w:bidi="ar-SA"/>
      </w:rPr>
    </w:lvl>
    <w:lvl w:ilvl="3" w:tplc="54EC5074">
      <w:numFmt w:val="bullet"/>
      <w:lvlText w:val="•"/>
      <w:lvlJc w:val="left"/>
      <w:pPr>
        <w:ind w:left="4824" w:hanging="361"/>
      </w:pPr>
      <w:rPr>
        <w:rFonts w:hint="default"/>
        <w:lang w:val="en-US" w:eastAsia="en-US" w:bidi="ar-SA"/>
      </w:rPr>
    </w:lvl>
    <w:lvl w:ilvl="4" w:tplc="0C94C50E">
      <w:numFmt w:val="bullet"/>
      <w:lvlText w:val="•"/>
      <w:lvlJc w:val="left"/>
      <w:pPr>
        <w:ind w:left="5832" w:hanging="361"/>
      </w:pPr>
      <w:rPr>
        <w:rFonts w:hint="default"/>
        <w:lang w:val="en-US" w:eastAsia="en-US" w:bidi="ar-SA"/>
      </w:rPr>
    </w:lvl>
    <w:lvl w:ilvl="5" w:tplc="396E7DA4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6" w:tplc="A0CA0F4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  <w:lvl w:ilvl="7" w:tplc="6FCC7A30">
      <w:numFmt w:val="bullet"/>
      <w:lvlText w:val="•"/>
      <w:lvlJc w:val="left"/>
      <w:pPr>
        <w:ind w:left="8856" w:hanging="361"/>
      </w:pPr>
      <w:rPr>
        <w:rFonts w:hint="default"/>
        <w:lang w:val="en-US" w:eastAsia="en-US" w:bidi="ar-SA"/>
      </w:rPr>
    </w:lvl>
    <w:lvl w:ilvl="8" w:tplc="03BEC78A">
      <w:numFmt w:val="bullet"/>
      <w:lvlText w:val="•"/>
      <w:lvlJc w:val="left"/>
      <w:pPr>
        <w:ind w:left="98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E2E62E9"/>
    <w:multiLevelType w:val="hybridMultilevel"/>
    <w:tmpl w:val="84E25A34"/>
    <w:lvl w:ilvl="0" w:tplc="D2D0133E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86F60A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9E7802F6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FB8A6C48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4" w:tplc="65B43370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C65C5862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32AE92F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97343BF8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  <w:lvl w:ilvl="8" w:tplc="2820E0C8">
      <w:numFmt w:val="bullet"/>
      <w:lvlText w:val="•"/>
      <w:lvlJc w:val="left"/>
      <w:pPr>
        <w:ind w:left="9668" w:hanging="360"/>
      </w:pPr>
      <w:rPr>
        <w:rFonts w:hint="default"/>
        <w:lang w:val="en-US" w:eastAsia="en-US" w:bidi="ar-SA"/>
      </w:rPr>
    </w:lvl>
  </w:abstractNum>
  <w:num w:numId="1" w16cid:durableId="1352025859">
    <w:abstractNumId w:val="1"/>
  </w:num>
  <w:num w:numId="2" w16cid:durableId="151961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FB1"/>
    <w:rsid w:val="000549AA"/>
    <w:rsid w:val="000655BD"/>
    <w:rsid w:val="001230AD"/>
    <w:rsid w:val="001971FB"/>
    <w:rsid w:val="001D4E26"/>
    <w:rsid w:val="0022332F"/>
    <w:rsid w:val="00243D5F"/>
    <w:rsid w:val="002E7DB4"/>
    <w:rsid w:val="00393F91"/>
    <w:rsid w:val="003A47B2"/>
    <w:rsid w:val="00486592"/>
    <w:rsid w:val="004F67A8"/>
    <w:rsid w:val="00631721"/>
    <w:rsid w:val="006472E1"/>
    <w:rsid w:val="006A1604"/>
    <w:rsid w:val="007859E4"/>
    <w:rsid w:val="007C0631"/>
    <w:rsid w:val="007F4852"/>
    <w:rsid w:val="00815B1E"/>
    <w:rsid w:val="008D0E08"/>
    <w:rsid w:val="008D76F9"/>
    <w:rsid w:val="00987323"/>
    <w:rsid w:val="009E036F"/>
    <w:rsid w:val="00AF3E23"/>
    <w:rsid w:val="00AF58FE"/>
    <w:rsid w:val="00D60A66"/>
    <w:rsid w:val="00D65C7B"/>
    <w:rsid w:val="00DB202D"/>
    <w:rsid w:val="00E14B8E"/>
    <w:rsid w:val="00FC5FB1"/>
    <w:rsid w:val="00FD2377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4616"/>
  <w15:docId w15:val="{BB01AE4E-C185-48D6-A45E-172143EE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"/>
      <w:ind w:left="1178" w:right="155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472E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472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aik09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Ms. Sangita Ingavale CV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Ms. Sangita Ingavale CV</dc:title>
  <dc:creator>Dattaji Gosavi</dc:creator>
  <cp:lastModifiedBy>Shubham Shete</cp:lastModifiedBy>
  <cp:revision>27</cp:revision>
  <dcterms:created xsi:type="dcterms:W3CDTF">2025-05-21T05:10:00Z</dcterms:created>
  <dcterms:modified xsi:type="dcterms:W3CDTF">2025-05-21T12:47:00Z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www.ilovepdf.com</vt:lpwstr>
  </property>
</Properties>
</file>